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2A41D" w14:textId="0BA07F8A" w:rsidR="00DF2B64" w:rsidRPr="00297216" w:rsidRDefault="00DF2B64" w:rsidP="00D5567C">
      <w:pPr>
        <w:pStyle w:val="BodyText"/>
        <w:spacing w:before="0"/>
        <w:ind w:left="361"/>
        <w:jc w:val="both"/>
        <w:rPr>
          <w:rFonts w:ascii="Trebuchet MS" w:hAnsi="Trebuchet MS"/>
        </w:rPr>
      </w:pPr>
    </w:p>
    <w:p w14:paraId="224EC3D4" w14:textId="77777777" w:rsidR="00DF2B64" w:rsidRPr="00297216" w:rsidRDefault="00DF2B64" w:rsidP="00D5567C">
      <w:pPr>
        <w:pStyle w:val="BodyText"/>
        <w:spacing w:before="0"/>
        <w:ind w:left="0"/>
        <w:jc w:val="both"/>
        <w:rPr>
          <w:rFonts w:ascii="Trebuchet MS" w:hAnsi="Trebuchet MS"/>
        </w:rPr>
      </w:pPr>
    </w:p>
    <w:p w14:paraId="42BB66F2" w14:textId="77777777" w:rsidR="00DF2B64" w:rsidRPr="00297216" w:rsidRDefault="00DF2B64" w:rsidP="00D5567C">
      <w:pPr>
        <w:pStyle w:val="BodyText"/>
        <w:spacing w:before="0"/>
        <w:ind w:left="0"/>
        <w:jc w:val="both"/>
        <w:rPr>
          <w:rFonts w:ascii="Trebuchet MS" w:hAnsi="Trebuchet MS"/>
        </w:rPr>
      </w:pPr>
    </w:p>
    <w:p w14:paraId="2A691DF8" w14:textId="77777777" w:rsidR="00DF2B64" w:rsidRPr="00297216" w:rsidRDefault="00DF2B64" w:rsidP="00D5567C">
      <w:pPr>
        <w:pStyle w:val="BodyText"/>
        <w:spacing w:before="11"/>
        <w:ind w:left="0"/>
        <w:jc w:val="both"/>
        <w:rPr>
          <w:rFonts w:ascii="Trebuchet MS" w:hAnsi="Trebuchet MS"/>
        </w:rPr>
      </w:pPr>
    </w:p>
    <w:p w14:paraId="1DAF7495" w14:textId="77777777" w:rsidR="00DF2B64" w:rsidRPr="00297216" w:rsidRDefault="00040F7C" w:rsidP="00865D08">
      <w:pPr>
        <w:pStyle w:val="Heading1"/>
        <w:ind w:left="0" w:right="4" w:firstLine="0"/>
        <w:jc w:val="center"/>
        <w:rPr>
          <w:rFonts w:ascii="Trebuchet MS" w:hAnsi="Trebuchet MS"/>
        </w:rPr>
      </w:pPr>
      <w:r w:rsidRPr="00297216">
        <w:rPr>
          <w:rFonts w:ascii="Trebuchet MS" w:hAnsi="Trebuchet MS"/>
        </w:rPr>
        <w:t>PROCEDURA</w:t>
      </w:r>
      <w:r w:rsidRPr="00297216">
        <w:rPr>
          <w:rFonts w:ascii="Trebuchet MS" w:hAnsi="Trebuchet MS"/>
          <w:spacing w:val="-7"/>
        </w:rPr>
        <w:t xml:space="preserve"> </w:t>
      </w:r>
      <w:r w:rsidRPr="00297216">
        <w:rPr>
          <w:rFonts w:ascii="Trebuchet MS" w:hAnsi="Trebuchet MS"/>
        </w:rPr>
        <w:t>DE</w:t>
      </w:r>
      <w:r w:rsidRPr="00297216">
        <w:rPr>
          <w:rFonts w:ascii="Trebuchet MS" w:hAnsi="Trebuchet MS"/>
          <w:spacing w:val="-6"/>
        </w:rPr>
        <w:t xml:space="preserve"> </w:t>
      </w:r>
      <w:r w:rsidRPr="00297216">
        <w:rPr>
          <w:rFonts w:ascii="Trebuchet MS" w:hAnsi="Trebuchet MS"/>
        </w:rPr>
        <w:t>SELECŢIE</w:t>
      </w:r>
      <w:r w:rsidRPr="00297216">
        <w:rPr>
          <w:rFonts w:ascii="Trebuchet MS" w:hAnsi="Trebuchet MS"/>
          <w:spacing w:val="-7"/>
        </w:rPr>
        <w:t xml:space="preserve"> </w:t>
      </w:r>
      <w:r w:rsidRPr="00297216">
        <w:rPr>
          <w:rFonts w:ascii="Trebuchet MS" w:hAnsi="Trebuchet MS"/>
        </w:rPr>
        <w:t>A</w:t>
      </w:r>
      <w:r w:rsidRPr="00297216">
        <w:rPr>
          <w:rFonts w:ascii="Trebuchet MS" w:hAnsi="Trebuchet MS"/>
          <w:spacing w:val="-6"/>
        </w:rPr>
        <w:t xml:space="preserve"> </w:t>
      </w:r>
      <w:r w:rsidRPr="00297216">
        <w:rPr>
          <w:rFonts w:ascii="Trebuchet MS" w:hAnsi="Trebuchet MS"/>
          <w:spacing w:val="-2"/>
        </w:rPr>
        <w:t>PARTENERILOR</w:t>
      </w:r>
    </w:p>
    <w:p w14:paraId="6F184886" w14:textId="7AD87912" w:rsidR="00DF2B64" w:rsidRPr="00297216" w:rsidRDefault="00865D08" w:rsidP="00865D08">
      <w:pPr>
        <w:spacing w:before="179" w:line="261" w:lineRule="auto"/>
        <w:ind w:right="5"/>
        <w:jc w:val="center"/>
        <w:rPr>
          <w:rFonts w:ascii="Trebuchet MS" w:hAnsi="Trebuchet MS"/>
          <w:b/>
        </w:rPr>
      </w:pPr>
      <w:r w:rsidRPr="00297216">
        <w:rPr>
          <w:rFonts w:ascii="Trebuchet MS" w:hAnsi="Trebuchet MS"/>
          <w:b/>
        </w:rPr>
        <w:t>în</w:t>
      </w:r>
      <w:r w:rsidRPr="00297216">
        <w:rPr>
          <w:rFonts w:ascii="Trebuchet MS" w:hAnsi="Trebuchet MS"/>
          <w:b/>
          <w:spacing w:val="-7"/>
        </w:rPr>
        <w:t xml:space="preserve"> </w:t>
      </w:r>
      <w:r w:rsidRPr="00297216">
        <w:rPr>
          <w:rFonts w:ascii="Trebuchet MS" w:hAnsi="Trebuchet MS"/>
          <w:b/>
        </w:rPr>
        <w:t>vederea</w:t>
      </w:r>
      <w:r w:rsidRPr="00297216">
        <w:rPr>
          <w:rFonts w:ascii="Trebuchet MS" w:hAnsi="Trebuchet MS"/>
          <w:b/>
          <w:spacing w:val="-6"/>
        </w:rPr>
        <w:t xml:space="preserve"> </w:t>
      </w:r>
      <w:r w:rsidRPr="00297216">
        <w:rPr>
          <w:rFonts w:ascii="Trebuchet MS" w:hAnsi="Trebuchet MS"/>
          <w:b/>
        </w:rPr>
        <w:t>identificării</w:t>
      </w:r>
      <w:r w:rsidRPr="00297216">
        <w:rPr>
          <w:rFonts w:ascii="Trebuchet MS" w:hAnsi="Trebuchet MS"/>
          <w:b/>
          <w:spacing w:val="-7"/>
        </w:rPr>
        <w:t xml:space="preserve"> </w:t>
      </w:r>
      <w:r w:rsidRPr="00297216">
        <w:rPr>
          <w:rFonts w:ascii="Trebuchet MS" w:hAnsi="Trebuchet MS"/>
          <w:b/>
        </w:rPr>
        <w:t>și</w:t>
      </w:r>
      <w:r w:rsidRPr="00297216">
        <w:rPr>
          <w:rFonts w:ascii="Trebuchet MS" w:hAnsi="Trebuchet MS"/>
          <w:b/>
          <w:spacing w:val="-7"/>
        </w:rPr>
        <w:t xml:space="preserve"> </w:t>
      </w:r>
      <w:r w:rsidRPr="00297216">
        <w:rPr>
          <w:rFonts w:ascii="Trebuchet MS" w:hAnsi="Trebuchet MS"/>
          <w:b/>
        </w:rPr>
        <w:t>alegerii</w:t>
      </w:r>
      <w:r w:rsidRPr="00297216">
        <w:rPr>
          <w:rFonts w:ascii="Trebuchet MS" w:hAnsi="Trebuchet MS"/>
          <w:b/>
          <w:spacing w:val="-7"/>
        </w:rPr>
        <w:t xml:space="preserve"> </w:t>
      </w:r>
      <w:r w:rsidR="00400142" w:rsidRPr="00297216">
        <w:rPr>
          <w:rFonts w:ascii="Trebuchet MS" w:hAnsi="Trebuchet MS"/>
          <w:b/>
          <w:spacing w:val="-7"/>
        </w:rPr>
        <w:t xml:space="preserve">ONG-urilor </w:t>
      </w:r>
      <w:r w:rsidRPr="00297216">
        <w:rPr>
          <w:rFonts w:ascii="Trebuchet MS" w:hAnsi="Trebuchet MS"/>
          <w:b/>
        </w:rPr>
        <w:t xml:space="preserve">pentru implementarea proiectului </w:t>
      </w:r>
      <w:r w:rsidR="00072A56" w:rsidRPr="00297216">
        <w:rPr>
          <w:rFonts w:ascii="Trebuchet MS" w:eastAsiaTheme="minorEastAsia" w:hAnsi="Trebuchet MS"/>
          <w:b/>
          <w:lang w:eastAsia="ja-JP"/>
        </w:rPr>
        <w:t>“</w:t>
      </w:r>
      <w:bookmarkStart w:id="0" w:name="_Hlk155859861"/>
      <w:r w:rsidR="00072A56" w:rsidRPr="00297216">
        <w:rPr>
          <w:rFonts w:ascii="Trebuchet MS" w:hAnsi="Trebuchet MS"/>
          <w:b/>
        </w:rPr>
        <w:t>ROMA PLATFORM - instrument de monitorizare a Strategiei Naționale de Incluziune a Romilor</w:t>
      </w:r>
      <w:bookmarkEnd w:id="0"/>
      <w:r w:rsidR="00072A56" w:rsidRPr="00297216">
        <w:rPr>
          <w:rFonts w:ascii="Trebuchet MS" w:hAnsi="Trebuchet MS"/>
          <w:b/>
        </w:rPr>
        <w:t xml:space="preserve">” </w:t>
      </w:r>
      <w:r w:rsidRPr="00297216">
        <w:rPr>
          <w:rFonts w:ascii="Trebuchet MS" w:hAnsi="Trebuchet MS"/>
          <w:b/>
        </w:rPr>
        <w:t xml:space="preserve">finanțat de </w:t>
      </w:r>
      <w:r w:rsidR="00A16CC3" w:rsidRPr="00297216">
        <w:rPr>
          <w:rFonts w:ascii="Trebuchet MS" w:hAnsi="Trebuchet MS"/>
          <w:b/>
        </w:rPr>
        <w:t>COMISIA EUROPEAN</w:t>
      </w:r>
      <w:r w:rsidR="00A16CC3" w:rsidRPr="00297216">
        <w:rPr>
          <w:rFonts w:ascii="Trebuchet MS" w:eastAsiaTheme="minorEastAsia" w:hAnsi="Trebuchet MS"/>
          <w:b/>
          <w:lang w:eastAsia="ja-JP"/>
        </w:rPr>
        <w:t xml:space="preserve">Ă = </w:t>
      </w:r>
      <w:r w:rsidR="00A16CC3" w:rsidRPr="00297216">
        <w:rPr>
          <w:rFonts w:ascii="Trebuchet MS" w:hAnsi="Trebuchet MS"/>
          <w:b/>
        </w:rPr>
        <w:t>DIRECȚIA GENERALĂ JUSTIȚIE ȘI CONSUMATORI (</w:t>
      </w:r>
      <w:r w:rsidR="00090B86" w:rsidRPr="00297216">
        <w:rPr>
          <w:rFonts w:ascii="Trebuchet MS" w:hAnsi="Trebuchet MS"/>
          <w:b/>
        </w:rPr>
        <w:t>DG JUST</w:t>
      </w:r>
      <w:r w:rsidR="00A16CC3" w:rsidRPr="00297216">
        <w:rPr>
          <w:rFonts w:ascii="Trebuchet MS" w:hAnsi="Trebuchet MS"/>
          <w:b/>
        </w:rPr>
        <w:t>)</w:t>
      </w:r>
    </w:p>
    <w:p w14:paraId="11891BE6" w14:textId="77777777" w:rsidR="00DF2B64" w:rsidRPr="00297216" w:rsidRDefault="00DF2B64" w:rsidP="00D5567C">
      <w:pPr>
        <w:pStyle w:val="BodyText"/>
        <w:spacing w:before="95"/>
        <w:ind w:left="0"/>
        <w:jc w:val="both"/>
        <w:rPr>
          <w:rFonts w:ascii="Trebuchet MS" w:hAnsi="Trebuchet MS"/>
          <w:b/>
        </w:rPr>
      </w:pPr>
    </w:p>
    <w:p w14:paraId="60A90CC3" w14:textId="2EFFA133" w:rsidR="00072A56" w:rsidRPr="00297216" w:rsidRDefault="00072A56" w:rsidP="00D5567C">
      <w:pPr>
        <w:pStyle w:val="BodyText"/>
        <w:spacing w:before="95"/>
        <w:jc w:val="both"/>
        <w:rPr>
          <w:rFonts w:ascii="Trebuchet MS" w:hAnsi="Trebuchet MS"/>
          <w:b/>
        </w:rPr>
      </w:pPr>
      <w:r w:rsidRPr="00297216">
        <w:rPr>
          <w:rFonts w:ascii="Trebuchet MS" w:hAnsi="Trebuchet MS"/>
          <w:b/>
        </w:rPr>
        <w:t xml:space="preserve">Titlul proiectului: </w:t>
      </w:r>
      <w:bookmarkStart w:id="1" w:name="_Hlk156290154"/>
      <w:r w:rsidRPr="00297216">
        <w:rPr>
          <w:rFonts w:ascii="Trebuchet MS" w:hAnsi="Trebuchet MS"/>
          <w:b/>
        </w:rPr>
        <w:t>ROMA PLATFORM - instrument de monitorizare a Strategiei Naționale de Incluziune a Romilor</w:t>
      </w:r>
      <w:bookmarkEnd w:id="1"/>
    </w:p>
    <w:p w14:paraId="505B8010" w14:textId="4EDEE325" w:rsidR="00072A56" w:rsidRPr="00297216" w:rsidRDefault="00072A56" w:rsidP="00D5567C">
      <w:pPr>
        <w:pStyle w:val="BodyText"/>
        <w:spacing w:before="95"/>
        <w:jc w:val="both"/>
        <w:rPr>
          <w:rFonts w:ascii="Trebuchet MS" w:eastAsiaTheme="minorEastAsia" w:hAnsi="Trebuchet MS"/>
          <w:b/>
          <w:lang w:eastAsia="ja-JP"/>
        </w:rPr>
      </w:pPr>
      <w:r w:rsidRPr="00297216">
        <w:rPr>
          <w:rFonts w:ascii="Trebuchet MS" w:hAnsi="Trebuchet MS"/>
          <w:b/>
        </w:rPr>
        <w:t xml:space="preserve">Beneficiar/Promotor de proiect: Biroul Punct Național de Contact pentru Romi, Direcția Cooperare Europeană și Internațională, Ministerul Investițiilor și Proiectelor Europene </w:t>
      </w:r>
    </w:p>
    <w:p w14:paraId="79531F43" w14:textId="50D7394E" w:rsidR="0040157D" w:rsidRPr="00297216" w:rsidRDefault="00072A56" w:rsidP="00865D08">
      <w:pPr>
        <w:pStyle w:val="BodyText"/>
        <w:spacing w:before="95"/>
        <w:jc w:val="both"/>
        <w:rPr>
          <w:rFonts w:ascii="Trebuchet MS" w:hAnsi="Trebuchet MS"/>
          <w:b/>
        </w:rPr>
      </w:pPr>
      <w:r w:rsidRPr="00297216">
        <w:rPr>
          <w:rFonts w:ascii="Trebuchet MS" w:hAnsi="Trebuchet MS"/>
          <w:b/>
        </w:rPr>
        <w:t xml:space="preserve">Parteneri: </w:t>
      </w:r>
      <w:r w:rsidR="00865D08" w:rsidRPr="00297216">
        <w:rPr>
          <w:rFonts w:ascii="Trebuchet MS" w:hAnsi="Trebuchet MS"/>
          <w:b/>
        </w:rPr>
        <w:t>ONG-urile cu experiență în comunitățile de romi pentru domeniile</w:t>
      </w:r>
      <w:r w:rsidR="0040157D" w:rsidRPr="00297216">
        <w:rPr>
          <w:rFonts w:ascii="Trebuchet MS" w:hAnsi="Trebuchet MS"/>
          <w:b/>
        </w:rPr>
        <w:t>:</w:t>
      </w:r>
    </w:p>
    <w:p w14:paraId="3601B751" w14:textId="4A9F5959" w:rsidR="0040157D" w:rsidRPr="00297216" w:rsidRDefault="00865D08" w:rsidP="0040157D">
      <w:pPr>
        <w:pStyle w:val="BodyText"/>
        <w:numPr>
          <w:ilvl w:val="0"/>
          <w:numId w:val="9"/>
        </w:numPr>
        <w:spacing w:before="95"/>
        <w:jc w:val="both"/>
        <w:rPr>
          <w:rFonts w:ascii="Trebuchet MS" w:hAnsi="Trebuchet MS"/>
          <w:b/>
        </w:rPr>
      </w:pPr>
      <w:r w:rsidRPr="00297216">
        <w:rPr>
          <w:rFonts w:ascii="Trebuchet MS" w:hAnsi="Trebuchet MS"/>
          <w:b/>
        </w:rPr>
        <w:t>EDUCAȚIE</w:t>
      </w:r>
      <w:r w:rsidR="0040157D" w:rsidRPr="00297216">
        <w:rPr>
          <w:rFonts w:ascii="Trebuchet MS" w:hAnsi="Trebuchet MS"/>
          <w:b/>
        </w:rPr>
        <w:t xml:space="preserve"> – 1 organiza</w:t>
      </w:r>
      <w:r w:rsidR="0040157D" w:rsidRPr="00297216">
        <w:rPr>
          <w:rFonts w:ascii="Trebuchet MS" w:eastAsiaTheme="minorEastAsia" w:hAnsi="Trebuchet MS"/>
          <w:b/>
          <w:lang w:eastAsia="ja-JP"/>
        </w:rPr>
        <w:t>ție</w:t>
      </w:r>
      <w:r w:rsidRPr="00297216">
        <w:rPr>
          <w:rFonts w:ascii="Trebuchet MS" w:hAnsi="Trebuchet MS"/>
          <w:b/>
        </w:rPr>
        <w:t xml:space="preserve"> </w:t>
      </w:r>
    </w:p>
    <w:p w14:paraId="57F6E020" w14:textId="7DD59D82" w:rsidR="00072A56" w:rsidRPr="00297216" w:rsidRDefault="00865D08" w:rsidP="00D5567C">
      <w:pPr>
        <w:pStyle w:val="BodyText"/>
        <w:numPr>
          <w:ilvl w:val="0"/>
          <w:numId w:val="9"/>
        </w:numPr>
        <w:spacing w:before="95"/>
        <w:jc w:val="both"/>
        <w:rPr>
          <w:rFonts w:ascii="Trebuchet MS" w:hAnsi="Trebuchet MS"/>
          <w:b/>
        </w:rPr>
      </w:pPr>
      <w:r w:rsidRPr="00297216">
        <w:rPr>
          <w:rFonts w:ascii="Trebuchet MS" w:hAnsi="Trebuchet MS"/>
          <w:b/>
        </w:rPr>
        <w:t>SĂNĂTATE</w:t>
      </w:r>
      <w:r w:rsidR="0040157D" w:rsidRPr="00297216">
        <w:rPr>
          <w:rFonts w:ascii="Trebuchet MS" w:hAnsi="Trebuchet MS"/>
          <w:b/>
        </w:rPr>
        <w:t xml:space="preserve"> – 1 organiza</w:t>
      </w:r>
      <w:r w:rsidR="0040157D" w:rsidRPr="00297216">
        <w:rPr>
          <w:rFonts w:ascii="Trebuchet MS" w:eastAsiaTheme="minorEastAsia" w:hAnsi="Trebuchet MS"/>
          <w:b/>
          <w:lang w:eastAsia="ja-JP"/>
        </w:rPr>
        <w:t>ție</w:t>
      </w:r>
    </w:p>
    <w:p w14:paraId="1D4D3F75" w14:textId="72BE5E10" w:rsidR="00A67408" w:rsidRPr="00297216" w:rsidRDefault="00A67408" w:rsidP="00D5567C">
      <w:pPr>
        <w:pStyle w:val="BodyText"/>
        <w:spacing w:before="95"/>
        <w:jc w:val="both"/>
        <w:rPr>
          <w:rFonts w:ascii="Trebuchet MS" w:hAnsi="Trebuchet MS"/>
          <w:b/>
        </w:rPr>
      </w:pPr>
      <w:r w:rsidRPr="00297216">
        <w:rPr>
          <w:rFonts w:ascii="Trebuchet MS" w:hAnsi="Trebuchet MS"/>
          <w:b/>
          <w:u w:val="single"/>
        </w:rPr>
        <w:t>În cadrul acestei proceduri pot fi selectați doar parteneri individuali, nu consorții/asociații de parteneri</w:t>
      </w:r>
      <w:r w:rsidRPr="00297216">
        <w:rPr>
          <w:rFonts w:ascii="Trebuchet MS" w:hAnsi="Trebuchet MS"/>
          <w:b/>
        </w:rPr>
        <w:t>.</w:t>
      </w:r>
    </w:p>
    <w:p w14:paraId="07DDC72F" w14:textId="2C7537A9" w:rsidR="00072A56" w:rsidRPr="00297216" w:rsidRDefault="00865D08" w:rsidP="00865D08">
      <w:pPr>
        <w:pStyle w:val="BodyText"/>
        <w:spacing w:before="95"/>
        <w:jc w:val="both"/>
        <w:rPr>
          <w:rFonts w:ascii="Trebuchet MS" w:hAnsi="Trebuchet MS"/>
          <w:b/>
        </w:rPr>
      </w:pPr>
      <w:r w:rsidRPr="00297216">
        <w:rPr>
          <w:rFonts w:ascii="Trebuchet MS" w:hAnsi="Trebuchet MS"/>
          <w:b/>
        </w:rPr>
        <w:t>D</w:t>
      </w:r>
      <w:r w:rsidR="00072A56" w:rsidRPr="00297216">
        <w:rPr>
          <w:rFonts w:ascii="Trebuchet MS" w:hAnsi="Trebuchet MS"/>
          <w:b/>
        </w:rPr>
        <w:t>urata implementării proiectului:</w:t>
      </w:r>
      <w:r w:rsidR="00EF40F5" w:rsidRPr="00297216">
        <w:rPr>
          <w:rFonts w:ascii="Trebuchet MS" w:hAnsi="Trebuchet MS"/>
          <w:b/>
        </w:rPr>
        <w:t>24</w:t>
      </w:r>
      <w:r w:rsidR="00072A56" w:rsidRPr="00297216">
        <w:rPr>
          <w:rFonts w:ascii="Trebuchet MS" w:hAnsi="Trebuchet MS"/>
          <w:b/>
        </w:rPr>
        <w:t xml:space="preserve"> luni</w:t>
      </w:r>
    </w:p>
    <w:p w14:paraId="27927E50" w14:textId="131A61BF" w:rsidR="0040157D" w:rsidRPr="00297216" w:rsidRDefault="0040157D" w:rsidP="00865D08">
      <w:pPr>
        <w:pStyle w:val="BodyText"/>
        <w:spacing w:before="95"/>
        <w:jc w:val="both"/>
        <w:rPr>
          <w:rFonts w:ascii="Trebuchet MS" w:hAnsi="Trebuchet MS"/>
          <w:b/>
        </w:rPr>
      </w:pPr>
      <w:r w:rsidRPr="00297216">
        <w:rPr>
          <w:rFonts w:ascii="Trebuchet MS" w:hAnsi="Trebuchet MS"/>
          <w:b/>
        </w:rPr>
        <w:t xml:space="preserve">Procedura de </w:t>
      </w:r>
      <w:proofErr w:type="spellStart"/>
      <w:r w:rsidRPr="00297216">
        <w:rPr>
          <w:rFonts w:ascii="Trebuchet MS" w:hAnsi="Trebuchet MS"/>
          <w:b/>
        </w:rPr>
        <w:t>selecţie</w:t>
      </w:r>
      <w:proofErr w:type="spellEnd"/>
      <w:r w:rsidRPr="00297216">
        <w:rPr>
          <w:rFonts w:ascii="Trebuchet MS" w:hAnsi="Trebuchet MS"/>
          <w:b/>
        </w:rPr>
        <w:t xml:space="preserve"> se </w:t>
      </w:r>
      <w:proofErr w:type="spellStart"/>
      <w:r w:rsidRPr="00297216">
        <w:rPr>
          <w:rFonts w:ascii="Trebuchet MS" w:hAnsi="Trebuchet MS"/>
          <w:b/>
        </w:rPr>
        <w:t>desfăşoară</w:t>
      </w:r>
      <w:proofErr w:type="spellEnd"/>
      <w:r w:rsidRPr="00297216">
        <w:rPr>
          <w:rFonts w:ascii="Trebuchet MS" w:hAnsi="Trebuchet MS"/>
          <w:b/>
        </w:rPr>
        <w:t xml:space="preserve"> în conformitate cu:</w:t>
      </w:r>
    </w:p>
    <w:p w14:paraId="0BD1E887" w14:textId="30203054" w:rsidR="0040157D" w:rsidRPr="00297216" w:rsidRDefault="0040157D" w:rsidP="0040157D">
      <w:pPr>
        <w:pStyle w:val="BodyText"/>
        <w:numPr>
          <w:ilvl w:val="0"/>
          <w:numId w:val="10"/>
        </w:numPr>
        <w:spacing w:before="95"/>
        <w:jc w:val="both"/>
        <w:rPr>
          <w:rFonts w:ascii="Trebuchet MS" w:hAnsi="Trebuchet MS"/>
          <w:b/>
        </w:rPr>
      </w:pPr>
      <w:r w:rsidRPr="00297216">
        <w:rPr>
          <w:rFonts w:ascii="Trebuchet MS" w:hAnsi="Trebuchet MS"/>
          <w:b/>
        </w:rPr>
        <w:t xml:space="preserve">Regulamentul 2018/1046 (EU Financial </w:t>
      </w:r>
      <w:proofErr w:type="spellStart"/>
      <w:r w:rsidRPr="00297216">
        <w:rPr>
          <w:rFonts w:ascii="Trebuchet MS" w:hAnsi="Trebuchet MS"/>
          <w:b/>
        </w:rPr>
        <w:t>Regulation</w:t>
      </w:r>
      <w:proofErr w:type="spellEnd"/>
      <w:r w:rsidRPr="00297216">
        <w:rPr>
          <w:rFonts w:ascii="Trebuchet MS" w:hAnsi="Trebuchet MS"/>
          <w:b/>
        </w:rPr>
        <w:t>)</w:t>
      </w:r>
    </w:p>
    <w:p w14:paraId="6369445A" w14:textId="0872D944" w:rsidR="0040157D" w:rsidRPr="00297216" w:rsidRDefault="0040157D" w:rsidP="00D5567C">
      <w:pPr>
        <w:pStyle w:val="BodyText"/>
        <w:numPr>
          <w:ilvl w:val="0"/>
          <w:numId w:val="10"/>
        </w:numPr>
        <w:spacing w:before="95"/>
        <w:jc w:val="both"/>
        <w:rPr>
          <w:rFonts w:ascii="Trebuchet MS" w:hAnsi="Trebuchet MS"/>
          <w:b/>
        </w:rPr>
      </w:pPr>
      <w:r w:rsidRPr="00297216">
        <w:rPr>
          <w:rFonts w:ascii="Trebuchet MS" w:hAnsi="Trebuchet MS"/>
          <w:b/>
        </w:rPr>
        <w:t>Regulamentul CERV 2021/6921</w:t>
      </w:r>
    </w:p>
    <w:p w14:paraId="10548365" w14:textId="602CC45E" w:rsidR="00EF40F5" w:rsidRPr="00297216" w:rsidRDefault="00EF40F5" w:rsidP="00D5567C">
      <w:pPr>
        <w:pStyle w:val="BodyText"/>
        <w:numPr>
          <w:ilvl w:val="0"/>
          <w:numId w:val="10"/>
        </w:numPr>
        <w:spacing w:before="95"/>
        <w:jc w:val="both"/>
        <w:rPr>
          <w:rFonts w:ascii="Trebuchet MS" w:hAnsi="Trebuchet MS"/>
          <w:b/>
        </w:rPr>
      </w:pPr>
      <w:r w:rsidRPr="00297216">
        <w:rPr>
          <w:rFonts w:ascii="Trebuchet MS" w:hAnsi="Trebuchet MS"/>
          <w:b/>
        </w:rPr>
        <w:t>Legislația aplicabilă în vigoare</w:t>
      </w:r>
    </w:p>
    <w:p w14:paraId="6A2DDE40" w14:textId="77777777" w:rsidR="00072A56" w:rsidRPr="00297216" w:rsidRDefault="00072A56" w:rsidP="00D5567C">
      <w:pPr>
        <w:pStyle w:val="BodyText"/>
        <w:spacing w:before="95"/>
        <w:ind w:left="0"/>
        <w:jc w:val="both"/>
        <w:rPr>
          <w:rFonts w:ascii="Trebuchet MS" w:hAnsi="Trebuchet MS"/>
          <w:b/>
        </w:rPr>
      </w:pPr>
    </w:p>
    <w:p w14:paraId="77858E4F" w14:textId="02F38ECA" w:rsidR="00072A56" w:rsidRPr="00297216" w:rsidRDefault="00A67408" w:rsidP="00A67408">
      <w:pPr>
        <w:pStyle w:val="BodyText"/>
        <w:spacing w:before="95"/>
        <w:jc w:val="both"/>
        <w:rPr>
          <w:rFonts w:ascii="Trebuchet MS" w:hAnsi="Trebuchet MS"/>
          <w:b/>
        </w:rPr>
      </w:pPr>
      <w:r w:rsidRPr="00297216">
        <w:rPr>
          <w:rFonts w:ascii="Trebuchet MS" w:hAnsi="Trebuchet MS"/>
          <w:b/>
          <w:u w:val="single"/>
        </w:rPr>
        <w:t>Solicitările de clarificări</w:t>
      </w:r>
      <w:r w:rsidRPr="00297216">
        <w:rPr>
          <w:rFonts w:ascii="Trebuchet MS" w:hAnsi="Trebuchet MS"/>
          <w:b/>
        </w:rPr>
        <w:t xml:space="preserve"> se pot trimite până la data de </w:t>
      </w:r>
      <w:r w:rsidR="00801F2E">
        <w:rPr>
          <w:rFonts w:ascii="Trebuchet MS" w:hAnsi="Trebuchet MS"/>
          <w:b/>
        </w:rPr>
        <w:t>22</w:t>
      </w:r>
      <w:r w:rsidRPr="00297216">
        <w:rPr>
          <w:rFonts w:ascii="Trebuchet MS" w:hAnsi="Trebuchet MS"/>
          <w:b/>
        </w:rPr>
        <w:t xml:space="preserve">.01.2024. Transmiterea răspunsurilor la clarificările solicitate de </w:t>
      </w:r>
      <w:proofErr w:type="spellStart"/>
      <w:r w:rsidRPr="00297216">
        <w:rPr>
          <w:rFonts w:ascii="Trebuchet MS" w:hAnsi="Trebuchet MS"/>
          <w:b/>
        </w:rPr>
        <w:t>aplican</w:t>
      </w:r>
      <w:r w:rsidR="001354AB" w:rsidRPr="00297216">
        <w:rPr>
          <w:rFonts w:ascii="Trebuchet MS" w:hAnsi="Trebuchet MS"/>
          <w:b/>
        </w:rPr>
        <w:t>ț</w:t>
      </w:r>
      <w:r w:rsidRPr="00297216">
        <w:rPr>
          <w:rFonts w:ascii="Trebuchet MS" w:hAnsi="Trebuchet MS"/>
          <w:b/>
        </w:rPr>
        <w:t>i</w:t>
      </w:r>
      <w:proofErr w:type="spellEnd"/>
      <w:r w:rsidRPr="00297216">
        <w:rPr>
          <w:rFonts w:ascii="Trebuchet MS" w:hAnsi="Trebuchet MS"/>
          <w:b/>
        </w:rPr>
        <w:t xml:space="preserve"> se va efectua în termen de maxim două zile lucrătoare, fără a depăși data de </w:t>
      </w:r>
      <w:r w:rsidR="00EF40F5" w:rsidRPr="00297216">
        <w:rPr>
          <w:rFonts w:ascii="Trebuchet MS" w:hAnsi="Trebuchet MS"/>
          <w:b/>
        </w:rPr>
        <w:t>23</w:t>
      </w:r>
      <w:r w:rsidRPr="00297216">
        <w:rPr>
          <w:rFonts w:ascii="Trebuchet MS" w:hAnsi="Trebuchet MS"/>
          <w:b/>
        </w:rPr>
        <w:t xml:space="preserve">.01.2024, ora </w:t>
      </w:r>
      <w:r w:rsidR="00801F2E" w:rsidRPr="00297216">
        <w:rPr>
          <w:rFonts w:ascii="Trebuchet MS" w:hAnsi="Trebuchet MS"/>
          <w:b/>
        </w:rPr>
        <w:t>1</w:t>
      </w:r>
      <w:r w:rsidR="00801F2E">
        <w:rPr>
          <w:rFonts w:ascii="Trebuchet MS" w:hAnsi="Trebuchet MS"/>
          <w:b/>
        </w:rPr>
        <w:t>7</w:t>
      </w:r>
      <w:r w:rsidRPr="00297216">
        <w:rPr>
          <w:rFonts w:ascii="Trebuchet MS" w:hAnsi="Trebuchet MS"/>
          <w:b/>
        </w:rPr>
        <w:t>.00.</w:t>
      </w:r>
    </w:p>
    <w:p w14:paraId="09D6FBEA" w14:textId="77777777" w:rsidR="00A67408" w:rsidRPr="00297216" w:rsidRDefault="00A67408" w:rsidP="00D5567C">
      <w:pPr>
        <w:pStyle w:val="BodyText"/>
        <w:spacing w:before="95"/>
        <w:ind w:left="0"/>
        <w:jc w:val="both"/>
        <w:rPr>
          <w:rFonts w:ascii="Trebuchet MS" w:hAnsi="Trebuchet MS"/>
          <w:b/>
        </w:rPr>
      </w:pPr>
    </w:p>
    <w:p w14:paraId="540001AC" w14:textId="77777777" w:rsidR="00DF2B64" w:rsidRPr="00297216" w:rsidRDefault="00040F7C" w:rsidP="00865D08">
      <w:pPr>
        <w:pStyle w:val="Heading1"/>
        <w:numPr>
          <w:ilvl w:val="0"/>
          <w:numId w:val="8"/>
        </w:numPr>
        <w:tabs>
          <w:tab w:val="left" w:pos="408"/>
        </w:tabs>
        <w:spacing w:before="1"/>
        <w:ind w:left="408" w:hanging="308"/>
        <w:jc w:val="both"/>
        <w:rPr>
          <w:rFonts w:ascii="Trebuchet MS" w:hAnsi="Trebuchet MS"/>
        </w:rPr>
      </w:pPr>
      <w:r w:rsidRPr="00297216">
        <w:rPr>
          <w:rFonts w:ascii="Trebuchet MS" w:hAnsi="Trebuchet MS"/>
        </w:rPr>
        <w:t>CONTEXT</w:t>
      </w:r>
      <w:r w:rsidRPr="00297216">
        <w:rPr>
          <w:rFonts w:ascii="Trebuchet MS" w:hAnsi="Trebuchet MS"/>
          <w:spacing w:val="-7"/>
        </w:rPr>
        <w:t xml:space="preserve"> </w:t>
      </w:r>
      <w:r w:rsidRPr="00297216">
        <w:rPr>
          <w:rFonts w:ascii="Trebuchet MS" w:hAnsi="Trebuchet MS"/>
          <w:spacing w:val="-2"/>
        </w:rPr>
        <w:t>GENERAL</w:t>
      </w:r>
    </w:p>
    <w:p w14:paraId="643BA20B" w14:textId="692AF258" w:rsidR="00090B86" w:rsidRPr="00297216" w:rsidRDefault="00090B86" w:rsidP="00865D08">
      <w:pPr>
        <w:pStyle w:val="BodyText"/>
        <w:spacing w:line="261" w:lineRule="auto"/>
        <w:ind w:right="107"/>
        <w:jc w:val="both"/>
        <w:rPr>
          <w:rFonts w:ascii="Trebuchet MS" w:hAnsi="Trebuchet MS"/>
        </w:rPr>
      </w:pPr>
      <w:r w:rsidRPr="00297216">
        <w:rPr>
          <w:rFonts w:ascii="Trebuchet MS" w:hAnsi="Trebuchet MS"/>
        </w:rPr>
        <w:t>În luna Noiembrie 2023 DG JUST a lansat un nou apel dedicat Punctelor Naționale de Contact pentru Romi din statele membre</w:t>
      </w:r>
      <w:r w:rsidR="00A16CC3" w:rsidRPr="00297216">
        <w:rPr>
          <w:rFonts w:ascii="Trebuchet MS" w:hAnsi="Trebuchet MS"/>
        </w:rPr>
        <w:t xml:space="preserve"> (NRCP)</w:t>
      </w:r>
      <w:r w:rsidRPr="00297216">
        <w:rPr>
          <w:rFonts w:ascii="Trebuchet MS" w:hAnsi="Trebuchet MS"/>
        </w:rPr>
        <w:t>.</w:t>
      </w:r>
    </w:p>
    <w:p w14:paraId="4C4F1469" w14:textId="2C1E9B66" w:rsidR="00090B86" w:rsidRPr="00297216" w:rsidRDefault="00090B86" w:rsidP="00865D08">
      <w:pPr>
        <w:pStyle w:val="BodyText"/>
        <w:spacing w:line="261" w:lineRule="auto"/>
        <w:ind w:right="107"/>
        <w:jc w:val="both"/>
        <w:rPr>
          <w:rFonts w:ascii="Trebuchet MS" w:hAnsi="Trebuchet MS"/>
        </w:rPr>
      </w:pPr>
      <w:r w:rsidRPr="00297216">
        <w:rPr>
          <w:rFonts w:ascii="Trebuchet MS" w:hAnsi="Trebuchet MS"/>
        </w:rPr>
        <w:t xml:space="preserve">Biroul Punct </w:t>
      </w:r>
      <w:r w:rsidR="00A16CC3" w:rsidRPr="00297216">
        <w:rPr>
          <w:rFonts w:ascii="Trebuchet MS" w:hAnsi="Trebuchet MS"/>
        </w:rPr>
        <w:t>Național</w:t>
      </w:r>
      <w:r w:rsidRPr="00297216">
        <w:rPr>
          <w:rFonts w:ascii="Trebuchet MS" w:hAnsi="Trebuchet MS"/>
        </w:rPr>
        <w:t xml:space="preserve"> de Contact pentru Romi </w:t>
      </w:r>
      <w:r w:rsidR="00813C17" w:rsidRPr="00297216">
        <w:rPr>
          <w:rFonts w:ascii="Trebuchet MS" w:hAnsi="Trebuchet MS"/>
        </w:rPr>
        <w:t>din Rom</w:t>
      </w:r>
      <w:r w:rsidR="00813C17" w:rsidRPr="00297216">
        <w:rPr>
          <w:rFonts w:ascii="Trebuchet MS" w:eastAsiaTheme="minorEastAsia" w:hAnsi="Trebuchet MS"/>
          <w:lang w:eastAsia="ja-JP"/>
        </w:rPr>
        <w:t xml:space="preserve">ânia (PNCR) </w:t>
      </w:r>
      <w:r w:rsidRPr="00297216">
        <w:rPr>
          <w:rFonts w:ascii="Trebuchet MS" w:hAnsi="Trebuchet MS"/>
        </w:rPr>
        <w:t xml:space="preserve">este organizat </w:t>
      </w:r>
      <w:proofErr w:type="spellStart"/>
      <w:r w:rsidRPr="00297216">
        <w:rPr>
          <w:rFonts w:ascii="Trebuchet MS" w:hAnsi="Trebuchet MS"/>
        </w:rPr>
        <w:t>şi</w:t>
      </w:r>
      <w:proofErr w:type="spellEnd"/>
      <w:r w:rsidRPr="00297216">
        <w:rPr>
          <w:rFonts w:ascii="Trebuchet MS" w:hAnsi="Trebuchet MS"/>
        </w:rPr>
        <w:t xml:space="preserve"> </w:t>
      </w:r>
      <w:r w:rsidR="00A16CC3" w:rsidRPr="00297216">
        <w:rPr>
          <w:rFonts w:ascii="Trebuchet MS" w:hAnsi="Trebuchet MS"/>
        </w:rPr>
        <w:t>funcționează</w:t>
      </w:r>
      <w:r w:rsidRPr="00297216">
        <w:rPr>
          <w:rFonts w:ascii="Trebuchet MS" w:hAnsi="Trebuchet MS"/>
        </w:rPr>
        <w:t xml:space="preserve"> la nivel de birou în subordinea directorului Direcției Cooperare Europeană și Internațională </w:t>
      </w:r>
      <w:r w:rsidR="00A439EA" w:rsidRPr="00297216">
        <w:rPr>
          <w:rFonts w:ascii="Trebuchet MS" w:hAnsi="Trebuchet MS"/>
        </w:rPr>
        <w:t>din cadrul M</w:t>
      </w:r>
      <w:r w:rsidR="00A16CC3" w:rsidRPr="00297216">
        <w:rPr>
          <w:rFonts w:ascii="Trebuchet MS" w:hAnsi="Trebuchet MS"/>
        </w:rPr>
        <w:t xml:space="preserve">inisterului </w:t>
      </w:r>
      <w:r w:rsidR="00A439EA" w:rsidRPr="00297216">
        <w:rPr>
          <w:rFonts w:ascii="Trebuchet MS" w:hAnsi="Trebuchet MS"/>
        </w:rPr>
        <w:t>I</w:t>
      </w:r>
      <w:r w:rsidR="00A16CC3" w:rsidRPr="00297216">
        <w:rPr>
          <w:rFonts w:ascii="Trebuchet MS" w:hAnsi="Trebuchet MS"/>
        </w:rPr>
        <w:t xml:space="preserve">nvestițiilor și </w:t>
      </w:r>
      <w:r w:rsidR="00A439EA" w:rsidRPr="00297216">
        <w:rPr>
          <w:rFonts w:ascii="Trebuchet MS" w:hAnsi="Trebuchet MS"/>
        </w:rPr>
        <w:t>P</w:t>
      </w:r>
      <w:r w:rsidR="00A16CC3" w:rsidRPr="00297216">
        <w:rPr>
          <w:rFonts w:ascii="Trebuchet MS" w:hAnsi="Trebuchet MS"/>
        </w:rPr>
        <w:t xml:space="preserve">roiectelor </w:t>
      </w:r>
      <w:r w:rsidR="00A439EA" w:rsidRPr="00297216">
        <w:rPr>
          <w:rFonts w:ascii="Trebuchet MS" w:hAnsi="Trebuchet MS"/>
        </w:rPr>
        <w:t>E</w:t>
      </w:r>
      <w:r w:rsidR="00A16CC3" w:rsidRPr="00297216">
        <w:rPr>
          <w:rFonts w:ascii="Trebuchet MS" w:hAnsi="Trebuchet MS"/>
        </w:rPr>
        <w:t>uropene (MIPE)</w:t>
      </w:r>
      <w:r w:rsidR="00A439EA" w:rsidRPr="00297216">
        <w:rPr>
          <w:rFonts w:ascii="Trebuchet MS" w:hAnsi="Trebuchet MS"/>
        </w:rPr>
        <w:t xml:space="preserve"> </w:t>
      </w:r>
      <w:r w:rsidRPr="00297216">
        <w:rPr>
          <w:rFonts w:ascii="Trebuchet MS" w:hAnsi="Trebuchet MS"/>
        </w:rPr>
        <w:t xml:space="preserve">și </w:t>
      </w:r>
      <w:proofErr w:type="spellStart"/>
      <w:r w:rsidRPr="00297216">
        <w:rPr>
          <w:rFonts w:ascii="Trebuchet MS" w:hAnsi="Trebuchet MS"/>
        </w:rPr>
        <w:t>îndeplineşte</w:t>
      </w:r>
      <w:proofErr w:type="spellEnd"/>
      <w:r w:rsidRPr="00297216">
        <w:rPr>
          <w:rFonts w:ascii="Trebuchet MS" w:hAnsi="Trebuchet MS"/>
        </w:rPr>
        <w:t xml:space="preserve"> următoarele </w:t>
      </w:r>
      <w:proofErr w:type="spellStart"/>
      <w:r w:rsidRPr="00297216">
        <w:rPr>
          <w:rFonts w:ascii="Trebuchet MS" w:hAnsi="Trebuchet MS"/>
        </w:rPr>
        <w:t>atribuţii</w:t>
      </w:r>
      <w:proofErr w:type="spellEnd"/>
      <w:r w:rsidRPr="00297216">
        <w:rPr>
          <w:rFonts w:ascii="Trebuchet MS" w:hAnsi="Trebuchet MS"/>
        </w:rPr>
        <w:t xml:space="preserve"> specifice, în calitate de structură suport pentru îndrumare metodologică și elemente aferente politicii de coeziune:</w:t>
      </w:r>
    </w:p>
    <w:p w14:paraId="10CEDB1C" w14:textId="7907C486" w:rsidR="00090B86" w:rsidRPr="00297216" w:rsidRDefault="00A439EA" w:rsidP="00865D08">
      <w:pPr>
        <w:pStyle w:val="BodyText"/>
        <w:spacing w:line="261" w:lineRule="auto"/>
        <w:ind w:right="107"/>
        <w:jc w:val="both"/>
        <w:rPr>
          <w:rFonts w:ascii="Trebuchet MS" w:hAnsi="Trebuchet MS"/>
        </w:rPr>
      </w:pPr>
      <w:r w:rsidRPr="00297216">
        <w:rPr>
          <w:rFonts w:ascii="Trebuchet MS" w:hAnsi="Trebuchet MS"/>
        </w:rPr>
        <w:t>-</w:t>
      </w:r>
      <w:r w:rsidR="00090B86" w:rsidRPr="00297216">
        <w:rPr>
          <w:rFonts w:ascii="Trebuchet MS" w:hAnsi="Trebuchet MS"/>
        </w:rPr>
        <w:t xml:space="preserve"> colaborează cu Agenția Națională pentru Romi (ANR) și cu celelalte ministere și organe ale administrației publice centrale și locale implicate, la coordonarea interinstituțională pentru implementarea Strategiei Guvernului României pentru incluziunea cetățenilor români aparținând minorității rome pentru perioada 2022-2027 (denumită în continuare Strategia), precum și la asigurarea corelării între măsurile dispuse prin alte programe naționale de reformă sau alte strategii naționale;</w:t>
      </w:r>
    </w:p>
    <w:p w14:paraId="6AB88847" w14:textId="7FDCAFE3" w:rsidR="00090B86" w:rsidRPr="00297216" w:rsidRDefault="00A439EA" w:rsidP="00865D08">
      <w:pPr>
        <w:pStyle w:val="BodyText"/>
        <w:spacing w:line="261" w:lineRule="auto"/>
        <w:ind w:right="107"/>
        <w:jc w:val="both"/>
        <w:rPr>
          <w:rFonts w:ascii="Trebuchet MS" w:hAnsi="Trebuchet MS"/>
        </w:rPr>
      </w:pPr>
      <w:r w:rsidRPr="00297216">
        <w:rPr>
          <w:rFonts w:ascii="Trebuchet MS" w:hAnsi="Trebuchet MS"/>
        </w:rPr>
        <w:t>-</w:t>
      </w:r>
      <w:r w:rsidR="00090B86" w:rsidRPr="00297216">
        <w:rPr>
          <w:rFonts w:ascii="Trebuchet MS" w:hAnsi="Trebuchet MS"/>
        </w:rPr>
        <w:t xml:space="preserve"> </w:t>
      </w:r>
      <w:r w:rsidR="001354AB" w:rsidRPr="00297216">
        <w:rPr>
          <w:rFonts w:ascii="Trebuchet MS" w:hAnsi="Trebuchet MS"/>
        </w:rPr>
        <w:t>urmărește</w:t>
      </w:r>
      <w:r w:rsidR="00090B86" w:rsidRPr="00297216">
        <w:rPr>
          <w:rFonts w:ascii="Trebuchet MS" w:hAnsi="Trebuchet MS"/>
        </w:rPr>
        <w:t xml:space="preserve"> ca politicile </w:t>
      </w:r>
      <w:proofErr w:type="spellStart"/>
      <w:r w:rsidR="00090B86" w:rsidRPr="00297216">
        <w:rPr>
          <w:rFonts w:ascii="Trebuchet MS" w:hAnsi="Trebuchet MS"/>
        </w:rPr>
        <w:t>şi</w:t>
      </w:r>
      <w:proofErr w:type="spellEnd"/>
      <w:r w:rsidR="00090B86" w:rsidRPr="00297216">
        <w:rPr>
          <w:rFonts w:ascii="Trebuchet MS" w:hAnsi="Trebuchet MS"/>
        </w:rPr>
        <w:t xml:space="preserve"> măsurile propuse la nivel </w:t>
      </w:r>
      <w:r w:rsidR="001354AB" w:rsidRPr="00297216">
        <w:rPr>
          <w:rFonts w:ascii="Trebuchet MS" w:hAnsi="Trebuchet MS"/>
        </w:rPr>
        <w:t>național</w:t>
      </w:r>
      <w:r w:rsidR="00090B86" w:rsidRPr="00297216">
        <w:rPr>
          <w:rFonts w:ascii="Trebuchet MS" w:hAnsi="Trebuchet MS"/>
        </w:rPr>
        <w:t xml:space="preserve"> să fie în acord cu recomandările noului cadru strategic al UE privind romii: egalitate, incluziune și participare (2020-2030);</w:t>
      </w:r>
    </w:p>
    <w:p w14:paraId="4450F418" w14:textId="6C406698" w:rsidR="00090B86" w:rsidRPr="00297216" w:rsidRDefault="00A439EA" w:rsidP="00865D08">
      <w:pPr>
        <w:pStyle w:val="BodyText"/>
        <w:spacing w:line="261" w:lineRule="auto"/>
        <w:ind w:right="107"/>
        <w:jc w:val="both"/>
        <w:rPr>
          <w:rFonts w:ascii="Trebuchet MS" w:hAnsi="Trebuchet MS"/>
        </w:rPr>
      </w:pPr>
      <w:r w:rsidRPr="00297216">
        <w:rPr>
          <w:rFonts w:ascii="Trebuchet MS" w:hAnsi="Trebuchet MS"/>
        </w:rPr>
        <w:t>-</w:t>
      </w:r>
      <w:r w:rsidR="00090B86" w:rsidRPr="00297216">
        <w:rPr>
          <w:rFonts w:ascii="Trebuchet MS" w:hAnsi="Trebuchet MS"/>
        </w:rPr>
        <w:t xml:space="preserve"> promovează principiile incluziunii sociale a cetățenilor aparținând minorității rome în relația cu </w:t>
      </w:r>
      <w:r w:rsidR="00090B86" w:rsidRPr="00297216">
        <w:rPr>
          <w:rFonts w:ascii="Trebuchet MS" w:hAnsi="Trebuchet MS"/>
        </w:rPr>
        <w:lastRenderedPageBreak/>
        <w:t>celelalte ministere și autorități guvernamentale, autorități publice locale, în relația cu reprezentanțele misiunilor diplomatice precum și în relația cu Comisia Europeana și Consiliul Europei (</w:t>
      </w:r>
      <w:proofErr w:type="spellStart"/>
      <w:r w:rsidR="00090B86" w:rsidRPr="00297216">
        <w:rPr>
          <w:rFonts w:ascii="Trebuchet MS" w:hAnsi="Trebuchet MS"/>
        </w:rPr>
        <w:t>CoE</w:t>
      </w:r>
      <w:proofErr w:type="spellEnd"/>
      <w:r w:rsidR="00090B86" w:rsidRPr="00297216">
        <w:rPr>
          <w:rFonts w:ascii="Trebuchet MS" w:hAnsi="Trebuchet MS"/>
        </w:rPr>
        <w:t>) pe această problematică;</w:t>
      </w:r>
    </w:p>
    <w:p w14:paraId="70B11090" w14:textId="63FC25AD" w:rsidR="00090B86" w:rsidRPr="00297216" w:rsidRDefault="00A439EA" w:rsidP="00865D08">
      <w:pPr>
        <w:pStyle w:val="BodyText"/>
        <w:spacing w:line="261" w:lineRule="auto"/>
        <w:ind w:right="107"/>
        <w:jc w:val="both"/>
        <w:rPr>
          <w:rFonts w:ascii="Trebuchet MS" w:hAnsi="Trebuchet MS"/>
        </w:rPr>
      </w:pPr>
      <w:r w:rsidRPr="00297216">
        <w:rPr>
          <w:rFonts w:ascii="Trebuchet MS" w:hAnsi="Trebuchet MS"/>
        </w:rPr>
        <w:t>-</w:t>
      </w:r>
      <w:r w:rsidR="00090B86" w:rsidRPr="00297216">
        <w:rPr>
          <w:rFonts w:ascii="Trebuchet MS" w:hAnsi="Trebuchet MS"/>
        </w:rPr>
        <w:t xml:space="preserve"> este responsabil cu promovarea participării active a persoanelor de etnie romă și a </w:t>
      </w:r>
      <w:proofErr w:type="spellStart"/>
      <w:r w:rsidR="00090B86" w:rsidRPr="00297216">
        <w:rPr>
          <w:rFonts w:ascii="Trebuchet MS" w:hAnsi="Trebuchet MS"/>
        </w:rPr>
        <w:t>societăţii</w:t>
      </w:r>
      <w:proofErr w:type="spellEnd"/>
      <w:r w:rsidR="00090B86" w:rsidRPr="00297216">
        <w:rPr>
          <w:rFonts w:ascii="Trebuchet MS" w:hAnsi="Trebuchet MS"/>
        </w:rPr>
        <w:t xml:space="preserve"> civile reprezentative în procesul de implementare a Strategiei; </w:t>
      </w:r>
    </w:p>
    <w:p w14:paraId="274C13EA" w14:textId="3D3EB02E" w:rsidR="00090B86" w:rsidRPr="00297216" w:rsidRDefault="00A439EA" w:rsidP="00865D08">
      <w:pPr>
        <w:pStyle w:val="BodyText"/>
        <w:spacing w:line="261" w:lineRule="auto"/>
        <w:ind w:right="107"/>
        <w:jc w:val="both"/>
        <w:rPr>
          <w:rFonts w:ascii="Trebuchet MS" w:hAnsi="Trebuchet MS"/>
        </w:rPr>
      </w:pPr>
      <w:r w:rsidRPr="00297216">
        <w:rPr>
          <w:rFonts w:ascii="Trebuchet MS" w:hAnsi="Trebuchet MS"/>
        </w:rPr>
        <w:t>-</w:t>
      </w:r>
      <w:r w:rsidR="00090B86" w:rsidRPr="00297216">
        <w:rPr>
          <w:rFonts w:ascii="Trebuchet MS" w:hAnsi="Trebuchet MS"/>
        </w:rPr>
        <w:t xml:space="preserve"> raportează periodic către Comisia Europeană progresele/rezultatele înregistrate în procesul de implementare a Strategiei, a revizuirilor </w:t>
      </w:r>
      <w:proofErr w:type="spellStart"/>
      <w:r w:rsidR="00090B86" w:rsidRPr="00297216">
        <w:rPr>
          <w:rFonts w:ascii="Trebuchet MS" w:hAnsi="Trebuchet MS"/>
        </w:rPr>
        <w:t>şi</w:t>
      </w:r>
      <w:proofErr w:type="spellEnd"/>
      <w:r w:rsidR="00090B86" w:rsidRPr="00297216">
        <w:rPr>
          <w:rFonts w:ascii="Trebuchet MS" w:hAnsi="Trebuchet MS"/>
        </w:rPr>
        <w:t xml:space="preserve"> a altor modificări;</w:t>
      </w:r>
    </w:p>
    <w:p w14:paraId="52830E97" w14:textId="2E576816" w:rsidR="00090B86" w:rsidRPr="00297216" w:rsidRDefault="00A439EA" w:rsidP="00865D08">
      <w:pPr>
        <w:pStyle w:val="BodyText"/>
        <w:spacing w:line="261" w:lineRule="auto"/>
        <w:ind w:right="107"/>
        <w:jc w:val="both"/>
        <w:rPr>
          <w:rFonts w:ascii="Trebuchet MS" w:hAnsi="Trebuchet MS"/>
        </w:rPr>
      </w:pPr>
      <w:r w:rsidRPr="00297216">
        <w:rPr>
          <w:rFonts w:ascii="Trebuchet MS" w:hAnsi="Trebuchet MS"/>
        </w:rPr>
        <w:t>-</w:t>
      </w:r>
      <w:r w:rsidR="00090B86" w:rsidRPr="00297216">
        <w:rPr>
          <w:rFonts w:ascii="Trebuchet MS" w:hAnsi="Trebuchet MS"/>
        </w:rPr>
        <w:t xml:space="preserve">  este responsabil cu identificarea și diseminarea exemplelor de bune practici în domeniul incluziunii sociale a cetățenilor aparținând minorității rome, în vederea dezvoltării de abordări inovative privind implementarea Strategiei;</w:t>
      </w:r>
    </w:p>
    <w:p w14:paraId="3A4B4CD7" w14:textId="3FE1308F" w:rsidR="00090B86" w:rsidRPr="00297216" w:rsidRDefault="00A439EA" w:rsidP="00865D08">
      <w:pPr>
        <w:pStyle w:val="BodyText"/>
        <w:spacing w:line="261" w:lineRule="auto"/>
        <w:ind w:right="107"/>
        <w:jc w:val="both"/>
        <w:rPr>
          <w:rFonts w:ascii="Trebuchet MS" w:hAnsi="Trebuchet MS"/>
        </w:rPr>
      </w:pPr>
      <w:r w:rsidRPr="00297216">
        <w:rPr>
          <w:rFonts w:ascii="Trebuchet MS" w:hAnsi="Trebuchet MS"/>
        </w:rPr>
        <w:t>-</w:t>
      </w:r>
      <w:r w:rsidR="00090B86" w:rsidRPr="00297216">
        <w:rPr>
          <w:rFonts w:ascii="Trebuchet MS" w:hAnsi="Trebuchet MS"/>
        </w:rPr>
        <w:t xml:space="preserve"> </w:t>
      </w:r>
      <w:proofErr w:type="spellStart"/>
      <w:r w:rsidR="00090B86" w:rsidRPr="00297216">
        <w:rPr>
          <w:rFonts w:ascii="Trebuchet MS" w:hAnsi="Trebuchet MS"/>
        </w:rPr>
        <w:t>pregăteşte</w:t>
      </w:r>
      <w:proofErr w:type="spellEnd"/>
      <w:r w:rsidR="00090B86" w:rsidRPr="00297216">
        <w:rPr>
          <w:rFonts w:ascii="Trebuchet MS" w:hAnsi="Trebuchet MS"/>
        </w:rPr>
        <w:t>, implementează și participă la proiecte finanțate prin apeluri lansate direct de către Comisia Europeană sau autorități de management din România, în calitate de beneficiar/partener pentru îndeplinirea activităților specifice domeniului de activitate a PNCR;</w:t>
      </w:r>
    </w:p>
    <w:p w14:paraId="47AD82B9" w14:textId="4333AFB1" w:rsidR="00090B86" w:rsidRPr="00297216" w:rsidRDefault="00A439EA" w:rsidP="00865D08">
      <w:pPr>
        <w:pStyle w:val="BodyText"/>
        <w:spacing w:line="261" w:lineRule="auto"/>
        <w:ind w:right="107"/>
        <w:jc w:val="both"/>
        <w:rPr>
          <w:rFonts w:ascii="Trebuchet MS" w:hAnsi="Trebuchet MS"/>
        </w:rPr>
      </w:pPr>
      <w:r w:rsidRPr="00297216">
        <w:rPr>
          <w:rFonts w:ascii="Trebuchet MS" w:hAnsi="Trebuchet MS"/>
        </w:rPr>
        <w:t>-</w:t>
      </w:r>
      <w:r w:rsidR="00090B86" w:rsidRPr="00297216">
        <w:rPr>
          <w:rFonts w:ascii="Trebuchet MS" w:hAnsi="Trebuchet MS"/>
        </w:rPr>
        <w:t xml:space="preserve"> încheie acorduri de colaborare cu alte autorități publice (centrale, județene, locale) și cu Organizații ale Societății Civile, în scopul dezvoltării și implementării de proiecte care să contribuie la incluziunea cetățenilor români aparținând minorității rome.</w:t>
      </w:r>
    </w:p>
    <w:p w14:paraId="5AFE76DE" w14:textId="2D3C6934" w:rsidR="00DF2B64" w:rsidRPr="00297216" w:rsidRDefault="00040F7C" w:rsidP="00865D08">
      <w:pPr>
        <w:pStyle w:val="BodyText"/>
        <w:spacing w:line="261" w:lineRule="auto"/>
        <w:ind w:right="107"/>
        <w:jc w:val="both"/>
        <w:rPr>
          <w:rFonts w:ascii="Trebuchet MS" w:hAnsi="Trebuchet MS"/>
        </w:rPr>
      </w:pPr>
      <w:r w:rsidRPr="00297216">
        <w:rPr>
          <w:rFonts w:ascii="Trebuchet MS" w:hAnsi="Trebuchet MS"/>
        </w:rPr>
        <w:t>Printre regulile esențiale care stau la baza parteneriatelor pentru implementarea proiect</w:t>
      </w:r>
      <w:r w:rsidR="00A439EA" w:rsidRPr="00297216">
        <w:rPr>
          <w:rFonts w:ascii="Trebuchet MS" w:hAnsi="Trebuchet MS"/>
        </w:rPr>
        <w:t>ului</w:t>
      </w:r>
      <w:r w:rsidRPr="00297216">
        <w:rPr>
          <w:rFonts w:ascii="Trebuchet MS" w:hAnsi="Trebuchet MS"/>
        </w:rPr>
        <w:t xml:space="preserve"> </w:t>
      </w:r>
      <w:r w:rsidR="0008543D" w:rsidRPr="00297216">
        <w:rPr>
          <w:rFonts w:ascii="Trebuchet MS" w:hAnsi="Trebuchet MS"/>
        </w:rPr>
        <w:t xml:space="preserve">enumerăm </w:t>
      </w:r>
      <w:r w:rsidRPr="00297216">
        <w:rPr>
          <w:rFonts w:ascii="Trebuchet MS" w:hAnsi="Trebuchet MS"/>
        </w:rPr>
        <w:t>următoarele:</w:t>
      </w:r>
    </w:p>
    <w:p w14:paraId="6F22F6DE" w14:textId="77777777" w:rsidR="00DF2B64" w:rsidRPr="00297216" w:rsidRDefault="00040F7C" w:rsidP="00865D08">
      <w:pPr>
        <w:pStyle w:val="ListParagraph"/>
        <w:numPr>
          <w:ilvl w:val="0"/>
          <w:numId w:val="7"/>
        </w:numPr>
        <w:tabs>
          <w:tab w:val="left" w:pos="295"/>
        </w:tabs>
        <w:spacing w:before="156"/>
        <w:ind w:left="295" w:hanging="195"/>
        <w:jc w:val="both"/>
        <w:rPr>
          <w:rFonts w:ascii="Trebuchet MS" w:hAnsi="Trebuchet MS"/>
        </w:rPr>
      </w:pPr>
      <w:r w:rsidRPr="00297216">
        <w:rPr>
          <w:rFonts w:ascii="Trebuchet MS" w:hAnsi="Trebuchet MS"/>
        </w:rPr>
        <w:t>procedurile</w:t>
      </w:r>
      <w:r w:rsidRPr="00297216">
        <w:rPr>
          <w:rFonts w:ascii="Trebuchet MS" w:hAnsi="Trebuchet MS"/>
          <w:spacing w:val="-7"/>
        </w:rPr>
        <w:t xml:space="preserve"> </w:t>
      </w:r>
      <w:r w:rsidRPr="00297216">
        <w:rPr>
          <w:rFonts w:ascii="Trebuchet MS" w:hAnsi="Trebuchet MS"/>
        </w:rPr>
        <w:t>de</w:t>
      </w:r>
      <w:r w:rsidRPr="00297216">
        <w:rPr>
          <w:rFonts w:ascii="Trebuchet MS" w:hAnsi="Trebuchet MS"/>
          <w:spacing w:val="-4"/>
        </w:rPr>
        <w:t xml:space="preserve"> </w:t>
      </w:r>
      <w:r w:rsidRPr="00297216">
        <w:rPr>
          <w:rFonts w:ascii="Trebuchet MS" w:hAnsi="Trebuchet MS"/>
        </w:rPr>
        <w:t>selecție</w:t>
      </w:r>
      <w:r w:rsidRPr="00297216">
        <w:rPr>
          <w:rFonts w:ascii="Trebuchet MS" w:hAnsi="Trebuchet MS"/>
          <w:spacing w:val="-5"/>
        </w:rPr>
        <w:t xml:space="preserve"> </w:t>
      </w:r>
      <w:r w:rsidRPr="00297216">
        <w:rPr>
          <w:rFonts w:ascii="Trebuchet MS" w:hAnsi="Trebuchet MS"/>
        </w:rPr>
        <w:t>trebuie</w:t>
      </w:r>
      <w:r w:rsidRPr="00297216">
        <w:rPr>
          <w:rFonts w:ascii="Trebuchet MS" w:hAnsi="Trebuchet MS"/>
          <w:spacing w:val="-4"/>
        </w:rPr>
        <w:t xml:space="preserve"> </w:t>
      </w:r>
      <w:r w:rsidRPr="00297216">
        <w:rPr>
          <w:rFonts w:ascii="Trebuchet MS" w:hAnsi="Trebuchet MS"/>
        </w:rPr>
        <w:t>să</w:t>
      </w:r>
      <w:r w:rsidRPr="00297216">
        <w:rPr>
          <w:rFonts w:ascii="Trebuchet MS" w:hAnsi="Trebuchet MS"/>
          <w:spacing w:val="-6"/>
        </w:rPr>
        <w:t xml:space="preserve"> </w:t>
      </w:r>
      <w:r w:rsidRPr="00297216">
        <w:rPr>
          <w:rFonts w:ascii="Trebuchet MS" w:hAnsi="Trebuchet MS"/>
        </w:rPr>
        <w:t>fie</w:t>
      </w:r>
      <w:r w:rsidRPr="00297216">
        <w:rPr>
          <w:rFonts w:ascii="Trebuchet MS" w:hAnsi="Trebuchet MS"/>
          <w:spacing w:val="-5"/>
        </w:rPr>
        <w:t xml:space="preserve"> </w:t>
      </w:r>
      <w:r w:rsidRPr="00297216">
        <w:rPr>
          <w:rFonts w:ascii="Trebuchet MS" w:hAnsi="Trebuchet MS"/>
        </w:rPr>
        <w:t>transparente</w:t>
      </w:r>
      <w:r w:rsidRPr="00297216">
        <w:rPr>
          <w:rFonts w:ascii="Trebuchet MS" w:hAnsi="Trebuchet MS"/>
          <w:spacing w:val="-4"/>
        </w:rPr>
        <w:t xml:space="preserve"> </w:t>
      </w:r>
      <w:r w:rsidRPr="00297216">
        <w:rPr>
          <w:rFonts w:ascii="Trebuchet MS" w:hAnsi="Trebuchet MS"/>
        </w:rPr>
        <w:t>și</w:t>
      </w:r>
      <w:r w:rsidRPr="00297216">
        <w:rPr>
          <w:rFonts w:ascii="Trebuchet MS" w:hAnsi="Trebuchet MS"/>
          <w:spacing w:val="-6"/>
        </w:rPr>
        <w:t xml:space="preserve"> </w:t>
      </w:r>
      <w:r w:rsidRPr="00297216">
        <w:rPr>
          <w:rFonts w:ascii="Trebuchet MS" w:hAnsi="Trebuchet MS"/>
          <w:spacing w:val="-2"/>
        </w:rPr>
        <w:t>imparțiale;</w:t>
      </w:r>
    </w:p>
    <w:p w14:paraId="2B6582C8" w14:textId="77777777" w:rsidR="00DF2B64" w:rsidRPr="00297216" w:rsidRDefault="00040F7C" w:rsidP="00865D08">
      <w:pPr>
        <w:pStyle w:val="ListParagraph"/>
        <w:numPr>
          <w:ilvl w:val="0"/>
          <w:numId w:val="7"/>
        </w:numPr>
        <w:tabs>
          <w:tab w:val="left" w:pos="276"/>
        </w:tabs>
        <w:ind w:left="276" w:hanging="176"/>
        <w:jc w:val="both"/>
        <w:rPr>
          <w:rFonts w:ascii="Trebuchet MS" w:hAnsi="Trebuchet MS"/>
        </w:rPr>
      </w:pPr>
      <w:r w:rsidRPr="00297216">
        <w:rPr>
          <w:rFonts w:ascii="Trebuchet MS" w:hAnsi="Trebuchet MS"/>
          <w:spacing w:val="-2"/>
        </w:rPr>
        <w:t>partenerii</w:t>
      </w:r>
      <w:r w:rsidRPr="00297216">
        <w:rPr>
          <w:rFonts w:ascii="Trebuchet MS" w:hAnsi="Trebuchet MS"/>
          <w:spacing w:val="-10"/>
        </w:rPr>
        <w:t xml:space="preserve"> </w:t>
      </w:r>
      <w:r w:rsidRPr="00297216">
        <w:rPr>
          <w:rFonts w:ascii="Trebuchet MS" w:hAnsi="Trebuchet MS"/>
          <w:spacing w:val="-2"/>
        </w:rPr>
        <w:t>selectați</w:t>
      </w:r>
      <w:r w:rsidRPr="00297216">
        <w:rPr>
          <w:rFonts w:ascii="Trebuchet MS" w:hAnsi="Trebuchet MS"/>
          <w:spacing w:val="-8"/>
        </w:rPr>
        <w:t xml:space="preserve"> </w:t>
      </w:r>
      <w:r w:rsidRPr="00297216">
        <w:rPr>
          <w:rFonts w:ascii="Trebuchet MS" w:hAnsi="Trebuchet MS"/>
          <w:spacing w:val="-2"/>
        </w:rPr>
        <w:t>trebuie</w:t>
      </w:r>
      <w:r w:rsidRPr="00297216">
        <w:rPr>
          <w:rFonts w:ascii="Trebuchet MS" w:hAnsi="Trebuchet MS"/>
          <w:spacing w:val="-9"/>
        </w:rPr>
        <w:t xml:space="preserve"> </w:t>
      </w:r>
      <w:r w:rsidRPr="00297216">
        <w:rPr>
          <w:rFonts w:ascii="Trebuchet MS" w:hAnsi="Trebuchet MS"/>
          <w:spacing w:val="-2"/>
        </w:rPr>
        <w:t>să</w:t>
      </w:r>
      <w:r w:rsidRPr="00297216">
        <w:rPr>
          <w:rFonts w:ascii="Trebuchet MS" w:hAnsi="Trebuchet MS"/>
          <w:spacing w:val="-9"/>
        </w:rPr>
        <w:t xml:space="preserve"> </w:t>
      </w:r>
      <w:r w:rsidRPr="00297216">
        <w:rPr>
          <w:rFonts w:ascii="Trebuchet MS" w:hAnsi="Trebuchet MS"/>
          <w:spacing w:val="-2"/>
        </w:rPr>
        <w:t>fie</w:t>
      </w:r>
      <w:r w:rsidRPr="00297216">
        <w:rPr>
          <w:rFonts w:ascii="Trebuchet MS" w:hAnsi="Trebuchet MS"/>
          <w:spacing w:val="-9"/>
        </w:rPr>
        <w:t xml:space="preserve"> </w:t>
      </w:r>
      <w:r w:rsidRPr="00297216">
        <w:rPr>
          <w:rFonts w:ascii="Trebuchet MS" w:hAnsi="Trebuchet MS"/>
          <w:spacing w:val="-2"/>
        </w:rPr>
        <w:t>reprezentativi</w:t>
      </w:r>
      <w:r w:rsidRPr="00297216">
        <w:rPr>
          <w:rFonts w:ascii="Trebuchet MS" w:hAnsi="Trebuchet MS"/>
          <w:spacing w:val="-9"/>
        </w:rPr>
        <w:t xml:space="preserve"> </w:t>
      </w:r>
      <w:r w:rsidRPr="00297216">
        <w:rPr>
          <w:rFonts w:ascii="Trebuchet MS" w:hAnsi="Trebuchet MS"/>
          <w:spacing w:val="-2"/>
        </w:rPr>
        <w:t>și</w:t>
      </w:r>
      <w:r w:rsidRPr="00297216">
        <w:rPr>
          <w:rFonts w:ascii="Trebuchet MS" w:hAnsi="Trebuchet MS"/>
          <w:spacing w:val="-12"/>
        </w:rPr>
        <w:t xml:space="preserve"> </w:t>
      </w:r>
      <w:r w:rsidRPr="00297216">
        <w:rPr>
          <w:rFonts w:ascii="Trebuchet MS" w:hAnsi="Trebuchet MS"/>
          <w:spacing w:val="-2"/>
        </w:rPr>
        <w:t>relevanți</w:t>
      </w:r>
      <w:r w:rsidRPr="00297216">
        <w:rPr>
          <w:rFonts w:ascii="Trebuchet MS" w:hAnsi="Trebuchet MS"/>
          <w:spacing w:val="-10"/>
        </w:rPr>
        <w:t xml:space="preserve"> </w:t>
      </w:r>
      <w:r w:rsidRPr="00297216">
        <w:rPr>
          <w:rFonts w:ascii="Trebuchet MS" w:hAnsi="Trebuchet MS"/>
          <w:spacing w:val="-2"/>
        </w:rPr>
        <w:t>pentru</w:t>
      </w:r>
      <w:r w:rsidRPr="00297216">
        <w:rPr>
          <w:rFonts w:ascii="Trebuchet MS" w:hAnsi="Trebuchet MS"/>
          <w:spacing w:val="-8"/>
        </w:rPr>
        <w:t xml:space="preserve"> </w:t>
      </w:r>
      <w:r w:rsidRPr="00297216">
        <w:rPr>
          <w:rFonts w:ascii="Trebuchet MS" w:hAnsi="Trebuchet MS"/>
          <w:spacing w:val="-2"/>
        </w:rPr>
        <w:t>beneficiarii</w:t>
      </w:r>
      <w:r w:rsidRPr="00297216">
        <w:rPr>
          <w:rFonts w:ascii="Trebuchet MS" w:hAnsi="Trebuchet MS"/>
          <w:spacing w:val="-9"/>
        </w:rPr>
        <w:t xml:space="preserve"> </w:t>
      </w:r>
      <w:r w:rsidRPr="00297216">
        <w:rPr>
          <w:rFonts w:ascii="Trebuchet MS" w:hAnsi="Trebuchet MS"/>
          <w:spacing w:val="-2"/>
        </w:rPr>
        <w:t>proiectelor</w:t>
      </w:r>
    </w:p>
    <w:p w14:paraId="70570E4A" w14:textId="77777777" w:rsidR="00DF2B64" w:rsidRPr="00297216" w:rsidRDefault="00040F7C" w:rsidP="00865D08">
      <w:pPr>
        <w:pStyle w:val="BodyText"/>
        <w:spacing w:before="23"/>
        <w:jc w:val="both"/>
        <w:rPr>
          <w:rFonts w:ascii="Trebuchet MS" w:hAnsi="Trebuchet MS"/>
        </w:rPr>
      </w:pPr>
      <w:r w:rsidRPr="00297216">
        <w:rPr>
          <w:rFonts w:ascii="Trebuchet MS" w:hAnsi="Trebuchet MS"/>
        </w:rPr>
        <w:t>și</w:t>
      </w:r>
      <w:r w:rsidRPr="00297216">
        <w:rPr>
          <w:rFonts w:ascii="Trebuchet MS" w:hAnsi="Trebuchet MS"/>
          <w:spacing w:val="-7"/>
        </w:rPr>
        <w:t xml:space="preserve"> </w:t>
      </w:r>
      <w:r w:rsidRPr="00297216">
        <w:rPr>
          <w:rFonts w:ascii="Trebuchet MS" w:hAnsi="Trebuchet MS"/>
        </w:rPr>
        <w:t>părțile</w:t>
      </w:r>
      <w:r w:rsidRPr="00297216">
        <w:rPr>
          <w:rFonts w:ascii="Trebuchet MS" w:hAnsi="Trebuchet MS"/>
          <w:spacing w:val="-2"/>
        </w:rPr>
        <w:t xml:space="preserve"> </w:t>
      </w:r>
      <w:r w:rsidRPr="00297216">
        <w:rPr>
          <w:rFonts w:ascii="Trebuchet MS" w:hAnsi="Trebuchet MS"/>
        </w:rPr>
        <w:t>interesate</w:t>
      </w:r>
      <w:r w:rsidRPr="00297216">
        <w:rPr>
          <w:rFonts w:ascii="Trebuchet MS" w:hAnsi="Trebuchet MS"/>
          <w:spacing w:val="-3"/>
        </w:rPr>
        <w:t xml:space="preserve"> </w:t>
      </w:r>
      <w:r w:rsidRPr="00297216">
        <w:rPr>
          <w:rFonts w:ascii="Trebuchet MS" w:hAnsi="Trebuchet MS"/>
          <w:spacing w:val="-2"/>
        </w:rPr>
        <w:t>(</w:t>
      </w:r>
      <w:proofErr w:type="spellStart"/>
      <w:r w:rsidRPr="00297216">
        <w:rPr>
          <w:rFonts w:ascii="Trebuchet MS" w:hAnsi="Trebuchet MS"/>
          <w:spacing w:val="-2"/>
        </w:rPr>
        <w:t>stakeholderi</w:t>
      </w:r>
      <w:proofErr w:type="spellEnd"/>
      <w:r w:rsidRPr="00297216">
        <w:rPr>
          <w:rFonts w:ascii="Trebuchet MS" w:hAnsi="Trebuchet MS"/>
          <w:spacing w:val="-2"/>
        </w:rPr>
        <w:t>);</w:t>
      </w:r>
    </w:p>
    <w:p w14:paraId="56CC32B4" w14:textId="77777777" w:rsidR="00DF2B64" w:rsidRPr="00297216" w:rsidRDefault="00040F7C" w:rsidP="00865D08">
      <w:pPr>
        <w:pStyle w:val="ListParagraph"/>
        <w:numPr>
          <w:ilvl w:val="0"/>
          <w:numId w:val="7"/>
        </w:numPr>
        <w:tabs>
          <w:tab w:val="left" w:pos="291"/>
        </w:tabs>
        <w:spacing w:before="180" w:line="261" w:lineRule="auto"/>
        <w:ind w:right="107" w:firstLine="0"/>
        <w:jc w:val="both"/>
        <w:rPr>
          <w:rFonts w:ascii="Trebuchet MS" w:hAnsi="Trebuchet MS"/>
        </w:rPr>
      </w:pPr>
      <w:r w:rsidRPr="00297216">
        <w:rPr>
          <w:rFonts w:ascii="Trebuchet MS" w:hAnsi="Trebuchet MS"/>
        </w:rPr>
        <w:t>partenerii</w:t>
      </w:r>
      <w:r w:rsidRPr="00297216">
        <w:rPr>
          <w:rFonts w:ascii="Trebuchet MS" w:hAnsi="Trebuchet MS"/>
          <w:spacing w:val="-9"/>
        </w:rPr>
        <w:t xml:space="preserve"> </w:t>
      </w:r>
      <w:r w:rsidRPr="00297216">
        <w:rPr>
          <w:rFonts w:ascii="Trebuchet MS" w:hAnsi="Trebuchet MS"/>
        </w:rPr>
        <w:t>trebuie</w:t>
      </w:r>
      <w:r w:rsidRPr="00297216">
        <w:rPr>
          <w:rFonts w:ascii="Trebuchet MS" w:hAnsi="Trebuchet MS"/>
          <w:spacing w:val="-7"/>
        </w:rPr>
        <w:t xml:space="preserve"> </w:t>
      </w:r>
      <w:r w:rsidRPr="00297216">
        <w:rPr>
          <w:rFonts w:ascii="Trebuchet MS" w:hAnsi="Trebuchet MS"/>
        </w:rPr>
        <w:t>să</w:t>
      </w:r>
      <w:r w:rsidRPr="00297216">
        <w:rPr>
          <w:rFonts w:ascii="Trebuchet MS" w:hAnsi="Trebuchet MS"/>
          <w:spacing w:val="-6"/>
        </w:rPr>
        <w:t xml:space="preserve"> </w:t>
      </w:r>
      <w:r w:rsidRPr="00297216">
        <w:rPr>
          <w:rFonts w:ascii="Trebuchet MS" w:hAnsi="Trebuchet MS"/>
        </w:rPr>
        <w:t>fie</w:t>
      </w:r>
      <w:r w:rsidRPr="00297216">
        <w:rPr>
          <w:rFonts w:ascii="Trebuchet MS" w:hAnsi="Trebuchet MS"/>
          <w:spacing w:val="-5"/>
        </w:rPr>
        <w:t xml:space="preserve"> </w:t>
      </w:r>
      <w:r w:rsidRPr="00297216">
        <w:rPr>
          <w:rFonts w:ascii="Trebuchet MS" w:hAnsi="Trebuchet MS"/>
        </w:rPr>
        <w:t>implicați</w:t>
      </w:r>
      <w:r w:rsidRPr="00297216">
        <w:rPr>
          <w:rFonts w:ascii="Trebuchet MS" w:hAnsi="Trebuchet MS"/>
          <w:spacing w:val="-11"/>
        </w:rPr>
        <w:t xml:space="preserve"> </w:t>
      </w:r>
      <w:r w:rsidRPr="00297216">
        <w:rPr>
          <w:rFonts w:ascii="Trebuchet MS" w:hAnsi="Trebuchet MS"/>
        </w:rPr>
        <w:t>și</w:t>
      </w:r>
      <w:r w:rsidRPr="00297216">
        <w:rPr>
          <w:rFonts w:ascii="Trebuchet MS" w:hAnsi="Trebuchet MS"/>
          <w:spacing w:val="-11"/>
        </w:rPr>
        <w:t xml:space="preserve"> </w:t>
      </w:r>
      <w:r w:rsidRPr="00297216">
        <w:rPr>
          <w:rFonts w:ascii="Trebuchet MS" w:hAnsi="Trebuchet MS"/>
        </w:rPr>
        <w:t>să</w:t>
      </w:r>
      <w:r w:rsidRPr="00297216">
        <w:rPr>
          <w:rFonts w:ascii="Trebuchet MS" w:hAnsi="Trebuchet MS"/>
          <w:spacing w:val="-6"/>
        </w:rPr>
        <w:t xml:space="preserve"> </w:t>
      </w:r>
      <w:r w:rsidRPr="00297216">
        <w:rPr>
          <w:rFonts w:ascii="Trebuchet MS" w:hAnsi="Trebuchet MS"/>
        </w:rPr>
        <w:t>aibă</w:t>
      </w:r>
      <w:r w:rsidRPr="00297216">
        <w:rPr>
          <w:rFonts w:ascii="Trebuchet MS" w:hAnsi="Trebuchet MS"/>
          <w:spacing w:val="-6"/>
        </w:rPr>
        <w:t xml:space="preserve"> </w:t>
      </w:r>
      <w:r w:rsidRPr="00297216">
        <w:rPr>
          <w:rFonts w:ascii="Trebuchet MS" w:hAnsi="Trebuchet MS"/>
        </w:rPr>
        <w:t>responsabilitatea</w:t>
      </w:r>
      <w:r w:rsidRPr="00297216">
        <w:rPr>
          <w:rFonts w:ascii="Trebuchet MS" w:hAnsi="Trebuchet MS"/>
          <w:spacing w:val="-6"/>
        </w:rPr>
        <w:t xml:space="preserve"> </w:t>
      </w:r>
      <w:r w:rsidRPr="00297216">
        <w:rPr>
          <w:rFonts w:ascii="Trebuchet MS" w:hAnsi="Trebuchet MS"/>
        </w:rPr>
        <w:t>parcursului</w:t>
      </w:r>
      <w:r w:rsidRPr="00297216">
        <w:rPr>
          <w:rFonts w:ascii="Trebuchet MS" w:hAnsi="Trebuchet MS"/>
          <w:spacing w:val="-8"/>
        </w:rPr>
        <w:t xml:space="preserve"> </w:t>
      </w:r>
      <w:r w:rsidRPr="00297216">
        <w:rPr>
          <w:rFonts w:ascii="Trebuchet MS" w:hAnsi="Trebuchet MS"/>
        </w:rPr>
        <w:t>întregului</w:t>
      </w:r>
      <w:r w:rsidRPr="00297216">
        <w:rPr>
          <w:rFonts w:ascii="Trebuchet MS" w:hAnsi="Trebuchet MS"/>
          <w:spacing w:val="-11"/>
        </w:rPr>
        <w:t xml:space="preserve"> </w:t>
      </w:r>
      <w:r w:rsidRPr="00297216">
        <w:rPr>
          <w:rFonts w:ascii="Trebuchet MS" w:hAnsi="Trebuchet MS"/>
        </w:rPr>
        <w:t xml:space="preserve">ciclu de implementare a proiectelor (pregătirea, punerea în aplicare, monitorizarea și </w:t>
      </w:r>
      <w:r w:rsidRPr="00297216">
        <w:rPr>
          <w:rFonts w:ascii="Trebuchet MS" w:hAnsi="Trebuchet MS"/>
          <w:spacing w:val="-2"/>
        </w:rPr>
        <w:t>evaluarea);</w:t>
      </w:r>
    </w:p>
    <w:p w14:paraId="72C20D1D" w14:textId="77777777" w:rsidR="00DF2B64" w:rsidRPr="00297216" w:rsidRDefault="00040F7C" w:rsidP="00865D08">
      <w:pPr>
        <w:pStyle w:val="ListParagraph"/>
        <w:numPr>
          <w:ilvl w:val="0"/>
          <w:numId w:val="7"/>
        </w:numPr>
        <w:tabs>
          <w:tab w:val="left" w:pos="319"/>
        </w:tabs>
        <w:spacing w:before="153" w:line="261" w:lineRule="auto"/>
        <w:ind w:right="117" w:firstLine="0"/>
        <w:jc w:val="both"/>
        <w:rPr>
          <w:rFonts w:ascii="Trebuchet MS" w:hAnsi="Trebuchet MS"/>
        </w:rPr>
      </w:pPr>
      <w:r w:rsidRPr="00297216">
        <w:rPr>
          <w:rFonts w:ascii="Trebuchet MS" w:hAnsi="Trebuchet MS"/>
        </w:rPr>
        <w:t xml:space="preserve">partenerii trebuie să contribuie la facilitarea schimburilor de experiență și a învățării reciproce, diseminarea și </w:t>
      </w:r>
      <w:proofErr w:type="spellStart"/>
      <w:r w:rsidRPr="00297216">
        <w:rPr>
          <w:rFonts w:ascii="Trebuchet MS" w:hAnsi="Trebuchet MS"/>
        </w:rPr>
        <w:t>replicabilitatea</w:t>
      </w:r>
      <w:proofErr w:type="spellEnd"/>
      <w:r w:rsidRPr="00297216">
        <w:rPr>
          <w:rFonts w:ascii="Trebuchet MS" w:hAnsi="Trebuchet MS"/>
        </w:rPr>
        <w:t xml:space="preserve"> rezultatelor, sustenabilitatea proiectelor;</w:t>
      </w:r>
    </w:p>
    <w:p w14:paraId="197DF6B1" w14:textId="5054A634" w:rsidR="00DF2B64" w:rsidRPr="00297216" w:rsidRDefault="00040F7C" w:rsidP="00865D08">
      <w:pPr>
        <w:pStyle w:val="ListParagraph"/>
        <w:numPr>
          <w:ilvl w:val="0"/>
          <w:numId w:val="7"/>
        </w:numPr>
        <w:tabs>
          <w:tab w:val="left" w:pos="354"/>
        </w:tabs>
        <w:spacing w:before="154" w:line="259" w:lineRule="auto"/>
        <w:ind w:right="107" w:firstLine="0"/>
        <w:jc w:val="both"/>
        <w:rPr>
          <w:rFonts w:ascii="Trebuchet MS" w:hAnsi="Trebuchet MS"/>
        </w:rPr>
      </w:pPr>
      <w:r w:rsidRPr="00297216">
        <w:rPr>
          <w:rFonts w:ascii="Trebuchet MS" w:hAnsi="Trebuchet MS"/>
        </w:rPr>
        <w:t>partenerii</w:t>
      </w:r>
      <w:r w:rsidRPr="00297216">
        <w:rPr>
          <w:rFonts w:ascii="Trebuchet MS" w:hAnsi="Trebuchet MS"/>
          <w:spacing w:val="40"/>
        </w:rPr>
        <w:t xml:space="preserve"> </w:t>
      </w:r>
      <w:r w:rsidRPr="00297216">
        <w:rPr>
          <w:rFonts w:ascii="Trebuchet MS" w:hAnsi="Trebuchet MS"/>
        </w:rPr>
        <w:t>contribuie la evaluarea proiectelor care să releve rolul partenerilor în punerea</w:t>
      </w:r>
      <w:r w:rsidRPr="00297216">
        <w:rPr>
          <w:rFonts w:ascii="Trebuchet MS" w:hAnsi="Trebuchet MS"/>
          <w:spacing w:val="-6"/>
        </w:rPr>
        <w:t xml:space="preserve"> </w:t>
      </w:r>
      <w:r w:rsidRPr="00297216">
        <w:rPr>
          <w:rFonts w:ascii="Trebuchet MS" w:hAnsi="Trebuchet MS"/>
        </w:rPr>
        <w:t>în</w:t>
      </w:r>
      <w:r w:rsidRPr="00297216">
        <w:rPr>
          <w:rFonts w:ascii="Trebuchet MS" w:hAnsi="Trebuchet MS"/>
          <w:spacing w:val="-3"/>
        </w:rPr>
        <w:t xml:space="preserve"> </w:t>
      </w:r>
      <w:r w:rsidRPr="00297216">
        <w:rPr>
          <w:rFonts w:ascii="Trebuchet MS" w:hAnsi="Trebuchet MS"/>
        </w:rPr>
        <w:t>aplicare</w:t>
      </w:r>
      <w:r w:rsidRPr="00297216">
        <w:rPr>
          <w:rFonts w:ascii="Trebuchet MS" w:hAnsi="Trebuchet MS"/>
          <w:spacing w:val="-2"/>
        </w:rPr>
        <w:t xml:space="preserve"> </w:t>
      </w:r>
      <w:r w:rsidRPr="00297216">
        <w:rPr>
          <w:rFonts w:ascii="Trebuchet MS" w:hAnsi="Trebuchet MS"/>
        </w:rPr>
        <w:t>a</w:t>
      </w:r>
      <w:r w:rsidRPr="00297216">
        <w:rPr>
          <w:rFonts w:ascii="Trebuchet MS" w:hAnsi="Trebuchet MS"/>
          <w:spacing w:val="-1"/>
        </w:rPr>
        <w:t xml:space="preserve"> </w:t>
      </w:r>
      <w:r w:rsidRPr="00297216">
        <w:rPr>
          <w:rFonts w:ascii="Trebuchet MS" w:hAnsi="Trebuchet MS"/>
        </w:rPr>
        <w:t>acordurilor</w:t>
      </w:r>
      <w:r w:rsidRPr="00297216">
        <w:rPr>
          <w:rFonts w:ascii="Trebuchet MS" w:hAnsi="Trebuchet MS"/>
          <w:spacing w:val="-3"/>
        </w:rPr>
        <w:t xml:space="preserve"> </w:t>
      </w:r>
      <w:r w:rsidRPr="00297216">
        <w:rPr>
          <w:rFonts w:ascii="Trebuchet MS" w:hAnsi="Trebuchet MS"/>
        </w:rPr>
        <w:t>de</w:t>
      </w:r>
      <w:r w:rsidRPr="00297216">
        <w:rPr>
          <w:rFonts w:ascii="Trebuchet MS" w:hAnsi="Trebuchet MS"/>
          <w:spacing w:val="-4"/>
        </w:rPr>
        <w:t xml:space="preserve"> </w:t>
      </w:r>
      <w:r w:rsidRPr="00297216">
        <w:rPr>
          <w:rFonts w:ascii="Trebuchet MS" w:hAnsi="Trebuchet MS"/>
        </w:rPr>
        <w:t>parteneriat,</w:t>
      </w:r>
      <w:r w:rsidRPr="00297216">
        <w:rPr>
          <w:rFonts w:ascii="Trebuchet MS" w:hAnsi="Trebuchet MS"/>
          <w:spacing w:val="-4"/>
        </w:rPr>
        <w:t xml:space="preserve"> </w:t>
      </w:r>
      <w:r w:rsidRPr="00297216">
        <w:rPr>
          <w:rFonts w:ascii="Trebuchet MS" w:hAnsi="Trebuchet MS"/>
        </w:rPr>
        <w:t>performanța</w:t>
      </w:r>
      <w:r w:rsidRPr="00297216">
        <w:rPr>
          <w:rFonts w:ascii="Trebuchet MS" w:hAnsi="Trebuchet MS"/>
          <w:spacing w:val="-3"/>
        </w:rPr>
        <w:t xml:space="preserve"> </w:t>
      </w:r>
      <w:r w:rsidRPr="00297216">
        <w:rPr>
          <w:rFonts w:ascii="Trebuchet MS" w:hAnsi="Trebuchet MS"/>
        </w:rPr>
        <w:t>parteneriatului,</w:t>
      </w:r>
      <w:r w:rsidRPr="00297216">
        <w:rPr>
          <w:rFonts w:ascii="Trebuchet MS" w:hAnsi="Trebuchet MS"/>
          <w:spacing w:val="-6"/>
        </w:rPr>
        <w:t xml:space="preserve"> </w:t>
      </w:r>
      <w:r w:rsidRPr="00297216">
        <w:rPr>
          <w:rFonts w:ascii="Trebuchet MS" w:hAnsi="Trebuchet MS"/>
        </w:rPr>
        <w:t xml:space="preserve">rezultatele și impactul proiectelor, </w:t>
      </w:r>
      <w:r w:rsidR="0008543D" w:rsidRPr="00297216">
        <w:rPr>
          <w:rFonts w:ascii="Trebuchet MS" w:hAnsi="Trebuchet MS"/>
        </w:rPr>
        <w:t>efic</w:t>
      </w:r>
      <w:r w:rsidR="001354AB" w:rsidRPr="00297216">
        <w:rPr>
          <w:rFonts w:ascii="Trebuchet MS" w:hAnsi="Trebuchet MS"/>
        </w:rPr>
        <w:t>i</w:t>
      </w:r>
      <w:r w:rsidR="0008543D" w:rsidRPr="00297216">
        <w:rPr>
          <w:rFonts w:ascii="Trebuchet MS" w:hAnsi="Trebuchet MS"/>
        </w:rPr>
        <w:t xml:space="preserve">ența </w:t>
      </w:r>
      <w:r w:rsidRPr="00297216">
        <w:rPr>
          <w:rFonts w:ascii="Trebuchet MS" w:hAnsi="Trebuchet MS"/>
        </w:rPr>
        <w:t>și eficacitatea proiectelor.</w:t>
      </w:r>
    </w:p>
    <w:p w14:paraId="3DC193F0" w14:textId="77777777" w:rsidR="00A16CC3" w:rsidRPr="00297216" w:rsidRDefault="00A16CC3" w:rsidP="00865D08">
      <w:pPr>
        <w:tabs>
          <w:tab w:val="left" w:pos="354"/>
        </w:tabs>
        <w:spacing w:before="154" w:line="259" w:lineRule="auto"/>
        <w:ind w:left="100" w:right="107"/>
        <w:jc w:val="both"/>
        <w:rPr>
          <w:rFonts w:ascii="Trebuchet MS" w:hAnsi="Trebuchet MS"/>
        </w:rPr>
      </w:pPr>
    </w:p>
    <w:p w14:paraId="106DA02C" w14:textId="77777777" w:rsidR="00DF2B64" w:rsidRPr="00297216" w:rsidRDefault="00040F7C" w:rsidP="00865D08">
      <w:pPr>
        <w:pStyle w:val="Heading1"/>
        <w:numPr>
          <w:ilvl w:val="0"/>
          <w:numId w:val="8"/>
        </w:numPr>
        <w:tabs>
          <w:tab w:val="left" w:pos="408"/>
        </w:tabs>
        <w:spacing w:before="161"/>
        <w:ind w:left="408" w:hanging="308"/>
        <w:jc w:val="both"/>
        <w:rPr>
          <w:rFonts w:ascii="Trebuchet MS" w:hAnsi="Trebuchet MS"/>
        </w:rPr>
      </w:pPr>
      <w:r w:rsidRPr="00297216">
        <w:rPr>
          <w:rFonts w:ascii="Trebuchet MS" w:hAnsi="Trebuchet MS"/>
          <w:spacing w:val="-4"/>
        </w:rPr>
        <w:t>SCOP</w:t>
      </w:r>
    </w:p>
    <w:p w14:paraId="069FDBB5" w14:textId="77777777" w:rsidR="00DF2B64" w:rsidRPr="00297216" w:rsidRDefault="00DF2B64" w:rsidP="00865D08">
      <w:pPr>
        <w:spacing w:line="259" w:lineRule="auto"/>
        <w:jc w:val="both"/>
        <w:rPr>
          <w:rFonts w:ascii="Trebuchet MS" w:hAnsi="Trebuchet MS"/>
        </w:rPr>
      </w:pPr>
    </w:p>
    <w:p w14:paraId="3EE79475" w14:textId="0CA58A69" w:rsidR="002E103C" w:rsidRPr="00297216" w:rsidRDefault="002E103C" w:rsidP="00865D08">
      <w:pPr>
        <w:spacing w:line="259" w:lineRule="auto"/>
        <w:jc w:val="both"/>
        <w:rPr>
          <w:rFonts w:ascii="Trebuchet MS" w:hAnsi="Trebuchet MS"/>
        </w:rPr>
      </w:pPr>
      <w:r w:rsidRPr="00297216">
        <w:rPr>
          <w:rFonts w:ascii="Trebuchet MS" w:hAnsi="Trebuchet MS"/>
        </w:rPr>
        <w:t xml:space="preserve">Obiectivul Apelului </w:t>
      </w:r>
      <w:r w:rsidRPr="00297216">
        <w:rPr>
          <w:rFonts w:ascii="Trebuchet MS" w:hAnsi="Trebuchet MS"/>
          <w:lang w:val="en-US"/>
        </w:rPr>
        <w:t>“</w:t>
      </w:r>
      <w:r w:rsidRPr="00297216">
        <w:rPr>
          <w:rFonts w:ascii="Trebuchet MS" w:hAnsi="Trebuchet MS"/>
        </w:rPr>
        <w:t xml:space="preserve">Programului </w:t>
      </w:r>
      <w:proofErr w:type="spellStart"/>
      <w:r w:rsidRPr="00297216">
        <w:rPr>
          <w:rFonts w:ascii="Trebuchet MS" w:hAnsi="Trebuchet MS"/>
        </w:rPr>
        <w:t>Cetăţeni</w:t>
      </w:r>
      <w:proofErr w:type="spellEnd"/>
      <w:r w:rsidRPr="00297216">
        <w:rPr>
          <w:rFonts w:ascii="Trebuchet MS" w:hAnsi="Trebuchet MS"/>
        </w:rPr>
        <w:t xml:space="preserve">, Egalitate, Drepturi </w:t>
      </w:r>
      <w:proofErr w:type="spellStart"/>
      <w:r w:rsidRPr="00297216">
        <w:rPr>
          <w:rFonts w:ascii="Trebuchet MS" w:hAnsi="Trebuchet MS"/>
        </w:rPr>
        <w:t>şi</w:t>
      </w:r>
      <w:proofErr w:type="spellEnd"/>
      <w:r w:rsidRPr="00297216">
        <w:rPr>
          <w:rFonts w:ascii="Trebuchet MS" w:hAnsi="Trebuchet MS"/>
        </w:rPr>
        <w:t xml:space="preserve"> Valori” este de a stimula punerea în aplicare a cadrului strategic al UE pentru romi privind egalitatea, incluziunea și participare și a Recomandării Consiliului în statele membre.</w:t>
      </w:r>
    </w:p>
    <w:p w14:paraId="3840441D" w14:textId="7EE4D657" w:rsidR="002E103C" w:rsidRPr="00297216" w:rsidRDefault="002E103C" w:rsidP="00865D08">
      <w:pPr>
        <w:spacing w:line="259" w:lineRule="auto"/>
        <w:jc w:val="both"/>
        <w:rPr>
          <w:rFonts w:ascii="Trebuchet MS" w:hAnsi="Trebuchet MS"/>
        </w:rPr>
      </w:pPr>
      <w:r w:rsidRPr="00297216">
        <w:rPr>
          <w:rFonts w:ascii="Trebuchet MS" w:hAnsi="Trebuchet MS"/>
        </w:rPr>
        <w:t xml:space="preserve">Prin urmare, </w:t>
      </w:r>
      <w:r w:rsidR="00594D74" w:rsidRPr="00297216">
        <w:rPr>
          <w:rFonts w:ascii="Trebuchet MS" w:hAnsi="Trebuchet MS"/>
        </w:rPr>
        <w:t>a</w:t>
      </w:r>
      <w:r w:rsidRPr="00297216">
        <w:rPr>
          <w:rFonts w:ascii="Trebuchet MS" w:hAnsi="Trebuchet MS"/>
        </w:rPr>
        <w:t>pelul va contribui</w:t>
      </w:r>
      <w:r w:rsidR="00935BA6" w:rsidRPr="00297216">
        <w:rPr>
          <w:rFonts w:ascii="Trebuchet MS" w:hAnsi="Trebuchet MS"/>
        </w:rPr>
        <w:t xml:space="preserve"> </w:t>
      </w:r>
      <w:r w:rsidRPr="00297216">
        <w:rPr>
          <w:rFonts w:ascii="Trebuchet MS" w:hAnsi="Trebuchet MS"/>
        </w:rPr>
        <w:t xml:space="preserve">în mod activ la promovarea egalității și la prevenirea și combaterea inegalităților și discriminării pe motive de gen origine etnică. </w:t>
      </w:r>
    </w:p>
    <w:p w14:paraId="2D77092E" w14:textId="442627C9" w:rsidR="00BA2A15" w:rsidRPr="00297216" w:rsidRDefault="00BA2A15" w:rsidP="00865D08">
      <w:pPr>
        <w:spacing w:line="259" w:lineRule="auto"/>
        <w:jc w:val="both"/>
        <w:rPr>
          <w:rFonts w:ascii="Trebuchet MS" w:hAnsi="Trebuchet MS"/>
        </w:rPr>
      </w:pPr>
      <w:r w:rsidRPr="00297216">
        <w:rPr>
          <w:rFonts w:ascii="Trebuchet MS" w:hAnsi="Trebuchet MS"/>
        </w:rPr>
        <w:t xml:space="preserve">Scopul acestui apel este de a promova dezvoltarea instituțională și capacitatea </w:t>
      </w:r>
      <w:r w:rsidR="00935BA6" w:rsidRPr="00297216">
        <w:rPr>
          <w:rFonts w:ascii="Trebuchet MS" w:hAnsi="Trebuchet MS"/>
        </w:rPr>
        <w:t>P</w:t>
      </w:r>
      <w:r w:rsidRPr="00297216">
        <w:rPr>
          <w:rFonts w:ascii="Trebuchet MS" w:hAnsi="Trebuchet MS"/>
        </w:rPr>
        <w:t xml:space="preserve">unctelor </w:t>
      </w:r>
      <w:r w:rsidR="00935BA6" w:rsidRPr="00297216">
        <w:rPr>
          <w:rFonts w:ascii="Trebuchet MS" w:hAnsi="Trebuchet MS"/>
        </w:rPr>
        <w:t>N</w:t>
      </w:r>
      <w:r w:rsidRPr="00297216">
        <w:rPr>
          <w:rFonts w:ascii="Trebuchet MS" w:hAnsi="Trebuchet MS"/>
        </w:rPr>
        <w:t xml:space="preserve">aționale de </w:t>
      </w:r>
      <w:r w:rsidR="00935BA6" w:rsidRPr="00297216">
        <w:rPr>
          <w:rFonts w:ascii="Trebuchet MS" w:hAnsi="Trebuchet MS"/>
        </w:rPr>
        <w:t>C</w:t>
      </w:r>
      <w:r w:rsidRPr="00297216">
        <w:rPr>
          <w:rFonts w:ascii="Trebuchet MS" w:hAnsi="Trebuchet MS"/>
        </w:rPr>
        <w:t xml:space="preserve">ontact pentru romi pentru egalitatea, incluziunea și participarea romilor în rolul lor de a facilita procesele naționale de consultare. </w:t>
      </w:r>
    </w:p>
    <w:p w14:paraId="47726E75" w14:textId="5A78F3C7" w:rsidR="00BA2A15" w:rsidRPr="00297216" w:rsidRDefault="00BA2A15" w:rsidP="00865D08">
      <w:pPr>
        <w:spacing w:line="259" w:lineRule="auto"/>
        <w:jc w:val="both"/>
        <w:rPr>
          <w:rFonts w:ascii="Trebuchet MS" w:hAnsi="Trebuchet MS"/>
        </w:rPr>
      </w:pPr>
      <w:r w:rsidRPr="00297216">
        <w:rPr>
          <w:rFonts w:ascii="Trebuchet MS" w:hAnsi="Trebuchet MS"/>
        </w:rPr>
        <w:t xml:space="preserve">Misiunea principală a Platformelor este triplă: lărgirea discuțiilor politice privind implementarea cadrelor strategice naționale pentru romi, aprofundarea structurilor interne de responsabilitate și consolidarea legăturilor dintre nivelurile local și național. </w:t>
      </w:r>
      <w:r w:rsidR="00EF40F5" w:rsidRPr="00297216">
        <w:rPr>
          <w:rFonts w:ascii="Trebuchet MS" w:hAnsi="Trebuchet MS"/>
        </w:rPr>
        <w:t xml:space="preserve">Proiectul va </w:t>
      </w:r>
      <w:r w:rsidRPr="00297216">
        <w:rPr>
          <w:rFonts w:ascii="Trebuchet MS" w:hAnsi="Trebuchet MS"/>
        </w:rPr>
        <w:t xml:space="preserve"> promova și v</w:t>
      </w:r>
      <w:r w:rsidR="00EF40F5" w:rsidRPr="00297216">
        <w:rPr>
          <w:rFonts w:ascii="Trebuchet MS" w:hAnsi="Trebuchet MS"/>
        </w:rPr>
        <w:t>a</w:t>
      </w:r>
      <w:r w:rsidR="00935BA6" w:rsidRPr="00297216">
        <w:rPr>
          <w:rFonts w:ascii="Trebuchet MS" w:hAnsi="Trebuchet MS"/>
        </w:rPr>
        <w:t xml:space="preserve"> </w:t>
      </w:r>
      <w:r w:rsidRPr="00297216">
        <w:rPr>
          <w:rFonts w:ascii="Trebuchet MS" w:hAnsi="Trebuchet MS"/>
        </w:rPr>
        <w:t>facilita dialogul, învățarea reciprocă, cooperarea între toate părțile interesate</w:t>
      </w:r>
      <w:r w:rsidR="00EF40F5" w:rsidRPr="00297216">
        <w:rPr>
          <w:rFonts w:ascii="Trebuchet MS" w:hAnsi="Trebuchet MS"/>
        </w:rPr>
        <w:t>.</w:t>
      </w:r>
    </w:p>
    <w:p w14:paraId="4C018B38" w14:textId="77777777" w:rsidR="00BA2A15" w:rsidRPr="00297216" w:rsidRDefault="00BA2A15" w:rsidP="00865D08">
      <w:pPr>
        <w:spacing w:line="259" w:lineRule="auto"/>
        <w:jc w:val="both"/>
        <w:rPr>
          <w:rFonts w:ascii="Trebuchet MS" w:hAnsi="Trebuchet MS"/>
        </w:rPr>
      </w:pPr>
    </w:p>
    <w:p w14:paraId="4F44F283" w14:textId="4F60B25F" w:rsidR="0040157D" w:rsidRPr="00297216" w:rsidRDefault="0040157D" w:rsidP="00865D08">
      <w:pPr>
        <w:spacing w:line="259" w:lineRule="auto"/>
        <w:jc w:val="both"/>
        <w:rPr>
          <w:rFonts w:ascii="Trebuchet MS" w:hAnsi="Trebuchet MS"/>
          <w:lang w:val="en-US"/>
        </w:rPr>
      </w:pPr>
      <w:r w:rsidRPr="00297216">
        <w:rPr>
          <w:rFonts w:ascii="Trebuchet MS" w:hAnsi="Trebuchet MS"/>
        </w:rPr>
        <w:lastRenderedPageBreak/>
        <w:t xml:space="preserve">Obiectivele proiectului ROMA PLATFORM - instrument de monitorizare a Strategiei Naționale de Incluziune a Romilor sunt </w:t>
      </w:r>
      <w:r w:rsidR="003A2AF2" w:rsidRPr="00297216">
        <w:rPr>
          <w:rFonts w:ascii="Trebuchet MS" w:hAnsi="Trebuchet MS"/>
          <w:lang w:val="en-US"/>
        </w:rPr>
        <w:t>:</w:t>
      </w:r>
    </w:p>
    <w:p w14:paraId="64AD3DD5" w14:textId="6D2CFFCB" w:rsidR="00EF40F5" w:rsidRPr="00297216" w:rsidRDefault="003A2AF2" w:rsidP="00EF40F5">
      <w:pPr>
        <w:spacing w:line="259" w:lineRule="auto"/>
        <w:jc w:val="both"/>
        <w:rPr>
          <w:rFonts w:ascii="Trebuchet MS" w:hAnsi="Trebuchet MS"/>
        </w:rPr>
      </w:pPr>
      <w:r w:rsidRPr="00297216">
        <w:rPr>
          <w:rFonts w:ascii="Trebuchet MS" w:hAnsi="Trebuchet MS"/>
        </w:rPr>
        <w:t>-</w:t>
      </w:r>
      <w:r w:rsidR="001354AB" w:rsidRPr="00297216">
        <w:rPr>
          <w:rFonts w:ascii="Trebuchet MS" w:hAnsi="Trebuchet MS"/>
        </w:rPr>
        <w:t xml:space="preserve"> </w:t>
      </w:r>
      <w:r w:rsidR="00EF40F5" w:rsidRPr="00297216">
        <w:rPr>
          <w:rFonts w:ascii="Trebuchet MS" w:hAnsi="Trebuchet MS"/>
        </w:rPr>
        <w:t>Promovarea egalității și prevenirea și combaterea inegalităților și a discriminării pe motive de origine etnică.</w:t>
      </w:r>
    </w:p>
    <w:p w14:paraId="5FC60A89" w14:textId="725DFB2A" w:rsidR="003A2AF2" w:rsidRPr="00297216" w:rsidRDefault="003A2AF2" w:rsidP="003A2AF2">
      <w:pPr>
        <w:spacing w:line="259" w:lineRule="auto"/>
        <w:jc w:val="both"/>
        <w:rPr>
          <w:rFonts w:ascii="Trebuchet MS" w:hAnsi="Trebuchet MS"/>
        </w:rPr>
      </w:pPr>
      <w:r w:rsidRPr="00297216">
        <w:rPr>
          <w:rFonts w:ascii="Trebuchet MS" w:hAnsi="Trebuchet MS"/>
        </w:rPr>
        <w:t>-</w:t>
      </w:r>
      <w:r w:rsidR="001354AB" w:rsidRPr="00297216">
        <w:rPr>
          <w:rFonts w:ascii="Trebuchet MS" w:hAnsi="Trebuchet MS"/>
        </w:rPr>
        <w:t xml:space="preserve"> </w:t>
      </w:r>
      <w:r w:rsidR="00935BA6" w:rsidRPr="00297216">
        <w:rPr>
          <w:rFonts w:ascii="Trebuchet MS" w:hAnsi="Trebuchet MS"/>
        </w:rPr>
        <w:t>C</w:t>
      </w:r>
      <w:r w:rsidR="00EF40F5" w:rsidRPr="00297216">
        <w:rPr>
          <w:rFonts w:ascii="Trebuchet MS" w:hAnsi="Trebuchet MS"/>
        </w:rPr>
        <w:t>onsolid</w:t>
      </w:r>
      <w:r w:rsidRPr="00297216">
        <w:rPr>
          <w:rFonts w:ascii="Trebuchet MS" w:hAnsi="Trebuchet MS"/>
        </w:rPr>
        <w:t>area</w:t>
      </w:r>
      <w:r w:rsidR="00EF40F5" w:rsidRPr="00297216">
        <w:rPr>
          <w:rFonts w:ascii="Trebuchet MS" w:hAnsi="Trebuchet MS"/>
        </w:rPr>
        <w:t xml:space="preserve"> legăturil</w:t>
      </w:r>
      <w:r w:rsidRPr="00297216">
        <w:rPr>
          <w:rFonts w:ascii="Trebuchet MS" w:hAnsi="Trebuchet MS"/>
        </w:rPr>
        <w:t>or</w:t>
      </w:r>
      <w:r w:rsidR="00EF40F5" w:rsidRPr="00297216">
        <w:rPr>
          <w:rFonts w:ascii="Trebuchet MS" w:hAnsi="Trebuchet MS"/>
        </w:rPr>
        <w:t xml:space="preserve"> dintre nivelurile local și național</w:t>
      </w:r>
      <w:r w:rsidRPr="00297216">
        <w:rPr>
          <w:rFonts w:ascii="Trebuchet MS" w:hAnsi="Trebuchet MS"/>
        </w:rPr>
        <w:t>,</w:t>
      </w:r>
      <w:r w:rsidR="00EF40F5" w:rsidRPr="00297216">
        <w:rPr>
          <w:rFonts w:ascii="Trebuchet MS" w:hAnsi="Trebuchet MS"/>
        </w:rPr>
        <w:t xml:space="preserve"> facilita</w:t>
      </w:r>
      <w:r w:rsidRPr="00297216">
        <w:rPr>
          <w:rFonts w:ascii="Trebuchet MS" w:hAnsi="Trebuchet MS"/>
        </w:rPr>
        <w:t>rea</w:t>
      </w:r>
      <w:r w:rsidR="00EF40F5" w:rsidRPr="00297216">
        <w:rPr>
          <w:rFonts w:ascii="Trebuchet MS" w:hAnsi="Trebuchet MS"/>
        </w:rPr>
        <w:t xml:space="preserve"> dialogul</w:t>
      </w:r>
      <w:r w:rsidRPr="00297216">
        <w:rPr>
          <w:rFonts w:ascii="Trebuchet MS" w:hAnsi="Trebuchet MS"/>
        </w:rPr>
        <w:t>ui</w:t>
      </w:r>
      <w:r w:rsidR="00EF40F5" w:rsidRPr="00297216">
        <w:rPr>
          <w:rFonts w:ascii="Trebuchet MS" w:hAnsi="Trebuchet MS"/>
        </w:rPr>
        <w:t>, învăț</w:t>
      </w:r>
      <w:r w:rsidRPr="00297216">
        <w:rPr>
          <w:rFonts w:ascii="Trebuchet MS" w:hAnsi="Trebuchet MS"/>
        </w:rPr>
        <w:t>ării</w:t>
      </w:r>
      <w:r w:rsidR="00EF40F5" w:rsidRPr="00297216">
        <w:rPr>
          <w:rFonts w:ascii="Trebuchet MS" w:hAnsi="Trebuchet MS"/>
        </w:rPr>
        <w:t xml:space="preserve"> reciproc</w:t>
      </w:r>
      <w:r w:rsidRPr="00297216">
        <w:rPr>
          <w:rFonts w:ascii="Trebuchet MS" w:hAnsi="Trebuchet MS"/>
        </w:rPr>
        <w:t>e prin reunirea tuturor părților interesate în vederea îmbunătățirii mecanismului de raportare privind implementarea Strategiei Naționale pentru Incluziunea Romilor.</w:t>
      </w:r>
    </w:p>
    <w:p w14:paraId="1D4DB835" w14:textId="1A79742B" w:rsidR="00EF40F5" w:rsidRPr="00297216" w:rsidRDefault="003A2AF2" w:rsidP="00EF40F5">
      <w:pPr>
        <w:spacing w:line="259" w:lineRule="auto"/>
        <w:jc w:val="both"/>
        <w:rPr>
          <w:rFonts w:ascii="Trebuchet MS" w:hAnsi="Trebuchet MS"/>
        </w:rPr>
      </w:pPr>
      <w:r w:rsidRPr="00297216">
        <w:rPr>
          <w:rFonts w:ascii="Trebuchet MS" w:hAnsi="Trebuchet MS"/>
        </w:rPr>
        <w:t>-</w:t>
      </w:r>
      <w:r w:rsidR="001354AB" w:rsidRPr="00297216">
        <w:rPr>
          <w:rFonts w:ascii="Trebuchet MS" w:hAnsi="Trebuchet MS"/>
        </w:rPr>
        <w:t xml:space="preserve"> </w:t>
      </w:r>
      <w:r w:rsidR="00935BA6" w:rsidRPr="00297216">
        <w:rPr>
          <w:rFonts w:ascii="Trebuchet MS" w:hAnsi="Trebuchet MS"/>
        </w:rPr>
        <w:t>R</w:t>
      </w:r>
      <w:r w:rsidR="00EF40F5" w:rsidRPr="00297216">
        <w:rPr>
          <w:rFonts w:ascii="Trebuchet MS" w:hAnsi="Trebuchet MS"/>
        </w:rPr>
        <w:t>eprezentarea romilor</w:t>
      </w:r>
      <w:r w:rsidRPr="00297216">
        <w:rPr>
          <w:rFonts w:ascii="Trebuchet MS" w:hAnsi="Trebuchet MS"/>
        </w:rPr>
        <w:t xml:space="preserve"> în elaborarea de mecanisme care să permită o mai bună colectare a datelor </w:t>
      </w:r>
      <w:r w:rsidR="00935BA6" w:rsidRPr="00297216">
        <w:rPr>
          <w:rFonts w:ascii="Trebuchet MS" w:hAnsi="Trebuchet MS"/>
        </w:rPr>
        <w:t xml:space="preserve">în vederea incluziunii sociale a romilor </w:t>
      </w:r>
      <w:r w:rsidRPr="00297216">
        <w:rPr>
          <w:rFonts w:ascii="Trebuchet MS" w:hAnsi="Trebuchet MS"/>
        </w:rPr>
        <w:t>și o contribuție mai activă la elaborarea politicilor publice</w:t>
      </w:r>
      <w:r w:rsidR="00EF40F5" w:rsidRPr="00297216">
        <w:rPr>
          <w:rFonts w:ascii="Trebuchet MS" w:hAnsi="Trebuchet MS"/>
        </w:rPr>
        <w:t>.</w:t>
      </w:r>
    </w:p>
    <w:p w14:paraId="73AF063B" w14:textId="70F3DDA5" w:rsidR="00224DD1" w:rsidRPr="00297216" w:rsidRDefault="00224DD1" w:rsidP="00865D08">
      <w:pPr>
        <w:spacing w:line="259" w:lineRule="auto"/>
        <w:jc w:val="both"/>
        <w:rPr>
          <w:rFonts w:ascii="Trebuchet MS" w:hAnsi="Trebuchet MS"/>
        </w:rPr>
      </w:pPr>
      <w:r w:rsidRPr="00297216">
        <w:rPr>
          <w:rFonts w:ascii="Trebuchet MS" w:hAnsi="Trebuchet MS"/>
        </w:rPr>
        <w:t>În cadrul proiectului vor fi avute în vedere următoarele activități:</w:t>
      </w:r>
    </w:p>
    <w:p w14:paraId="2195FCE6" w14:textId="1589C36F" w:rsidR="00765FA3" w:rsidRPr="00297216" w:rsidRDefault="00765FA3" w:rsidP="00765FA3">
      <w:pPr>
        <w:pStyle w:val="ListParagraph"/>
        <w:numPr>
          <w:ilvl w:val="0"/>
          <w:numId w:val="11"/>
        </w:numPr>
        <w:spacing w:line="259" w:lineRule="auto"/>
        <w:jc w:val="both"/>
        <w:rPr>
          <w:rFonts w:ascii="Trebuchet MS" w:hAnsi="Trebuchet MS"/>
        </w:rPr>
      </w:pPr>
      <w:r w:rsidRPr="00297216">
        <w:rPr>
          <w:rFonts w:ascii="Trebuchet MS" w:hAnsi="Trebuchet MS"/>
        </w:rPr>
        <w:t xml:space="preserve">Elaborarea metodologiei de colectare a datelor în vederea raportării îndeplinirii Planul de măsuri din cadrul Strategia Guvernului României de Incluziune a </w:t>
      </w:r>
      <w:proofErr w:type="spellStart"/>
      <w:r w:rsidRPr="00297216">
        <w:rPr>
          <w:rFonts w:ascii="Trebuchet MS" w:hAnsi="Trebuchet MS"/>
        </w:rPr>
        <w:t>Cetăţenilor</w:t>
      </w:r>
      <w:proofErr w:type="spellEnd"/>
      <w:r w:rsidRPr="00297216">
        <w:rPr>
          <w:rFonts w:ascii="Trebuchet MS" w:hAnsi="Trebuchet MS"/>
        </w:rPr>
        <w:t xml:space="preserve"> Români </w:t>
      </w:r>
      <w:proofErr w:type="spellStart"/>
      <w:r w:rsidRPr="00297216">
        <w:rPr>
          <w:rFonts w:ascii="Trebuchet MS" w:hAnsi="Trebuchet MS"/>
        </w:rPr>
        <w:t>Aparţinând</w:t>
      </w:r>
      <w:proofErr w:type="spellEnd"/>
      <w:r w:rsidRPr="00297216">
        <w:rPr>
          <w:rFonts w:ascii="Trebuchet MS" w:hAnsi="Trebuchet MS"/>
        </w:rPr>
        <w:t xml:space="preserve"> </w:t>
      </w:r>
      <w:proofErr w:type="spellStart"/>
      <w:r w:rsidRPr="00297216">
        <w:rPr>
          <w:rFonts w:ascii="Trebuchet MS" w:hAnsi="Trebuchet MS"/>
        </w:rPr>
        <w:t>Minorităţii</w:t>
      </w:r>
      <w:proofErr w:type="spellEnd"/>
      <w:r w:rsidRPr="00297216">
        <w:rPr>
          <w:rFonts w:ascii="Trebuchet MS" w:hAnsi="Trebuchet MS"/>
        </w:rPr>
        <w:t xml:space="preserve"> Rome Pentru Perioada 2022-2027;</w:t>
      </w:r>
    </w:p>
    <w:p w14:paraId="24A7A184" w14:textId="42826A33" w:rsidR="00224DD1" w:rsidRPr="00297216" w:rsidRDefault="00935BA6" w:rsidP="00802460">
      <w:pPr>
        <w:pStyle w:val="ListParagraph"/>
        <w:numPr>
          <w:ilvl w:val="0"/>
          <w:numId w:val="11"/>
        </w:numPr>
        <w:spacing w:line="259" w:lineRule="auto"/>
        <w:jc w:val="both"/>
        <w:rPr>
          <w:rFonts w:ascii="Trebuchet MS" w:hAnsi="Trebuchet MS"/>
        </w:rPr>
      </w:pPr>
      <w:r w:rsidRPr="00297216">
        <w:rPr>
          <w:rFonts w:ascii="Trebuchet MS" w:hAnsi="Trebuchet MS"/>
        </w:rPr>
        <w:t xml:space="preserve">Organizarea de </w:t>
      </w:r>
      <w:r w:rsidR="00765FA3" w:rsidRPr="00297216">
        <w:rPr>
          <w:rFonts w:ascii="Trebuchet MS" w:hAnsi="Trebuchet MS"/>
        </w:rPr>
        <w:t xml:space="preserve">întâlniri </w:t>
      </w:r>
      <w:r w:rsidR="00802460" w:rsidRPr="00297216">
        <w:rPr>
          <w:rFonts w:ascii="Trebuchet MS" w:hAnsi="Trebuchet MS"/>
        </w:rPr>
        <w:t xml:space="preserve">offline și online </w:t>
      </w:r>
      <w:r w:rsidR="00765FA3" w:rsidRPr="00297216">
        <w:rPr>
          <w:rFonts w:ascii="Trebuchet MS" w:hAnsi="Trebuchet MS"/>
        </w:rPr>
        <w:t>cu entitățile relevante din teritoriu și de la nivel național</w:t>
      </w:r>
      <w:r w:rsidR="00802460" w:rsidRPr="00297216">
        <w:rPr>
          <w:rFonts w:ascii="Trebuchet MS" w:hAnsi="Trebuchet MS"/>
        </w:rPr>
        <w:t xml:space="preserve">, </w:t>
      </w:r>
      <w:r w:rsidR="00224DD1" w:rsidRPr="00297216">
        <w:rPr>
          <w:rFonts w:ascii="Trebuchet MS" w:hAnsi="Trebuchet MS"/>
        </w:rPr>
        <w:t>cu scopul de a crea o PLATFORMĂ</w:t>
      </w:r>
      <w:r w:rsidR="00881417" w:rsidRPr="00297216">
        <w:rPr>
          <w:rFonts w:ascii="Trebuchet MS" w:hAnsi="Trebuchet MS"/>
        </w:rPr>
        <w:t xml:space="preserve"> DE DIALOG</w:t>
      </w:r>
      <w:r w:rsidRPr="00297216">
        <w:rPr>
          <w:rFonts w:ascii="Trebuchet MS" w:hAnsi="Trebuchet MS"/>
        </w:rPr>
        <w:t xml:space="preserve">. </w:t>
      </w:r>
      <w:r w:rsidR="00881417" w:rsidRPr="00297216">
        <w:rPr>
          <w:rFonts w:ascii="Trebuchet MS" w:hAnsi="Trebuchet MS"/>
        </w:rPr>
        <w:t>Platforma</w:t>
      </w:r>
      <w:r w:rsidR="00224DD1" w:rsidRPr="00297216">
        <w:rPr>
          <w:rFonts w:ascii="Trebuchet MS" w:hAnsi="Trebuchet MS"/>
        </w:rPr>
        <w:t xml:space="preserve"> </w:t>
      </w:r>
      <w:r w:rsidR="00881417" w:rsidRPr="00297216">
        <w:rPr>
          <w:rFonts w:ascii="Trebuchet MS" w:hAnsi="Trebuchet MS"/>
        </w:rPr>
        <w:t xml:space="preserve">va </w:t>
      </w:r>
      <w:r w:rsidR="00224DD1" w:rsidRPr="00297216">
        <w:rPr>
          <w:rFonts w:ascii="Trebuchet MS" w:hAnsi="Trebuchet MS"/>
        </w:rPr>
        <w:t>promova mobilizarea și cooperarea între autoritățile</w:t>
      </w:r>
      <w:r w:rsidR="00881417" w:rsidRPr="00297216">
        <w:rPr>
          <w:rFonts w:ascii="Trebuchet MS" w:hAnsi="Trebuchet MS"/>
        </w:rPr>
        <w:t xml:space="preserve"> centrale și</w:t>
      </w:r>
      <w:r w:rsidR="00224DD1" w:rsidRPr="00297216">
        <w:rPr>
          <w:rFonts w:ascii="Trebuchet MS" w:hAnsi="Trebuchet MS"/>
        </w:rPr>
        <w:t xml:space="preserve"> locale, societatea civilă romă </w:t>
      </w:r>
      <w:r w:rsidR="00881417" w:rsidRPr="00297216">
        <w:rPr>
          <w:rFonts w:ascii="Trebuchet MS" w:hAnsi="Trebuchet MS"/>
        </w:rPr>
        <w:t xml:space="preserve">în vederea </w:t>
      </w:r>
      <w:r w:rsidR="00224DD1" w:rsidRPr="00297216">
        <w:rPr>
          <w:rFonts w:ascii="Trebuchet MS" w:hAnsi="Trebuchet MS"/>
        </w:rPr>
        <w:t>consolid</w:t>
      </w:r>
      <w:r w:rsidR="00881417" w:rsidRPr="00297216">
        <w:rPr>
          <w:rFonts w:ascii="Trebuchet MS" w:hAnsi="Trebuchet MS"/>
        </w:rPr>
        <w:t>ării</w:t>
      </w:r>
      <w:r w:rsidR="00224DD1" w:rsidRPr="00297216">
        <w:rPr>
          <w:rFonts w:ascii="Trebuchet MS" w:hAnsi="Trebuchet MS"/>
        </w:rPr>
        <w:t xml:space="preserve"> participării </w:t>
      </w:r>
      <w:r w:rsidR="00881417" w:rsidRPr="00297216">
        <w:rPr>
          <w:rFonts w:ascii="Trebuchet MS" w:hAnsi="Trebuchet MS"/>
        </w:rPr>
        <w:t xml:space="preserve">active a cetățenilor români de etnie </w:t>
      </w:r>
      <w:r w:rsidR="00224DD1" w:rsidRPr="00297216">
        <w:rPr>
          <w:rFonts w:ascii="Trebuchet MS" w:hAnsi="Trebuchet MS"/>
        </w:rPr>
        <w:t>rom</w:t>
      </w:r>
      <w:r w:rsidR="00881417" w:rsidRPr="00297216">
        <w:rPr>
          <w:rFonts w:ascii="Trebuchet MS" w:hAnsi="Trebuchet MS"/>
        </w:rPr>
        <w:t xml:space="preserve">ă, în special a femeilor și tinerilor, în implementarea și monitorizarea Planului de Măsuri din cadrul Strategiei Guvernului României de Incluziune a </w:t>
      </w:r>
      <w:proofErr w:type="spellStart"/>
      <w:r w:rsidR="00881417" w:rsidRPr="00297216">
        <w:rPr>
          <w:rFonts w:ascii="Trebuchet MS" w:hAnsi="Trebuchet MS"/>
        </w:rPr>
        <w:t>Cetăţenilor</w:t>
      </w:r>
      <w:proofErr w:type="spellEnd"/>
      <w:r w:rsidR="00881417" w:rsidRPr="00297216">
        <w:rPr>
          <w:rFonts w:ascii="Trebuchet MS" w:hAnsi="Trebuchet MS"/>
        </w:rPr>
        <w:t xml:space="preserve"> Români </w:t>
      </w:r>
      <w:proofErr w:type="spellStart"/>
      <w:r w:rsidR="00881417" w:rsidRPr="00297216">
        <w:rPr>
          <w:rFonts w:ascii="Trebuchet MS" w:hAnsi="Trebuchet MS"/>
        </w:rPr>
        <w:t>Aparţinând</w:t>
      </w:r>
      <w:proofErr w:type="spellEnd"/>
      <w:r w:rsidR="00881417" w:rsidRPr="00297216">
        <w:rPr>
          <w:rFonts w:ascii="Trebuchet MS" w:hAnsi="Trebuchet MS"/>
        </w:rPr>
        <w:t xml:space="preserve"> </w:t>
      </w:r>
      <w:proofErr w:type="spellStart"/>
      <w:r w:rsidR="00881417" w:rsidRPr="00297216">
        <w:rPr>
          <w:rFonts w:ascii="Trebuchet MS" w:hAnsi="Trebuchet MS"/>
        </w:rPr>
        <w:t>Minorităţii</w:t>
      </w:r>
      <w:proofErr w:type="spellEnd"/>
      <w:r w:rsidR="00881417" w:rsidRPr="00297216">
        <w:rPr>
          <w:rFonts w:ascii="Trebuchet MS" w:hAnsi="Trebuchet MS"/>
        </w:rPr>
        <w:t xml:space="preserve"> Rome Pentru Perioada 2022-2027;</w:t>
      </w:r>
    </w:p>
    <w:p w14:paraId="7019A0F7" w14:textId="1FC1DA0C" w:rsidR="00881417" w:rsidRPr="00297216" w:rsidRDefault="00881417" w:rsidP="00802460">
      <w:pPr>
        <w:pStyle w:val="ListParagraph"/>
        <w:numPr>
          <w:ilvl w:val="0"/>
          <w:numId w:val="11"/>
        </w:numPr>
        <w:spacing w:line="259" w:lineRule="auto"/>
        <w:jc w:val="both"/>
        <w:rPr>
          <w:rFonts w:ascii="Trebuchet MS" w:hAnsi="Trebuchet MS"/>
        </w:rPr>
      </w:pPr>
      <w:r w:rsidRPr="00297216">
        <w:rPr>
          <w:rFonts w:ascii="Trebuchet MS" w:hAnsi="Trebuchet MS"/>
        </w:rPr>
        <w:t>Proiectul va fi de tip pilot</w:t>
      </w:r>
      <w:r w:rsidR="00935BA6" w:rsidRPr="00297216">
        <w:rPr>
          <w:rFonts w:ascii="Trebuchet MS" w:hAnsi="Trebuchet MS"/>
        </w:rPr>
        <w:t xml:space="preserve">, fiind alese </w:t>
      </w:r>
      <w:r w:rsidRPr="00297216">
        <w:rPr>
          <w:rFonts w:ascii="Trebuchet MS" w:hAnsi="Trebuchet MS"/>
        </w:rPr>
        <w:t xml:space="preserve">domeniile educație și sănătate, pilot care va </w:t>
      </w:r>
      <w:r w:rsidR="007E7CCF" w:rsidRPr="00297216">
        <w:rPr>
          <w:rFonts w:ascii="Trebuchet MS" w:hAnsi="Trebuchet MS"/>
        </w:rPr>
        <w:t xml:space="preserve">fi replicat </w:t>
      </w:r>
      <w:r w:rsidRPr="00297216">
        <w:rPr>
          <w:rFonts w:ascii="Trebuchet MS" w:hAnsi="Trebuchet MS"/>
        </w:rPr>
        <w:t>pe toate domeniile din cadrul Strategiei Naționale pentru Incluziunea Romilor.</w:t>
      </w:r>
    </w:p>
    <w:p w14:paraId="1D36985F" w14:textId="77777777" w:rsidR="00BA2A15" w:rsidRPr="00297216" w:rsidRDefault="00BA2A15" w:rsidP="00935BA6">
      <w:pPr>
        <w:pStyle w:val="ListParagraph"/>
        <w:spacing w:line="259" w:lineRule="auto"/>
        <w:ind w:left="720" w:firstLine="0"/>
        <w:jc w:val="both"/>
        <w:rPr>
          <w:rFonts w:ascii="Trebuchet MS" w:hAnsi="Trebuchet MS"/>
        </w:rPr>
      </w:pPr>
    </w:p>
    <w:p w14:paraId="1D9913FB" w14:textId="77777777" w:rsidR="007E7CCF" w:rsidRPr="00297216" w:rsidRDefault="00D5567C" w:rsidP="00865D08">
      <w:pPr>
        <w:spacing w:line="259" w:lineRule="auto"/>
        <w:jc w:val="both"/>
        <w:rPr>
          <w:rFonts w:ascii="Trebuchet MS" w:hAnsi="Trebuchet MS"/>
        </w:rPr>
      </w:pPr>
      <w:r w:rsidRPr="00297216">
        <w:rPr>
          <w:rFonts w:ascii="Trebuchet MS" w:hAnsi="Trebuchet MS"/>
        </w:rPr>
        <w:t>Rolul partenerilor:</w:t>
      </w:r>
      <w:r w:rsidR="007E7CCF" w:rsidRPr="00297216">
        <w:rPr>
          <w:rFonts w:ascii="Trebuchet MS" w:hAnsi="Trebuchet MS"/>
        </w:rPr>
        <w:t xml:space="preserve"> </w:t>
      </w:r>
    </w:p>
    <w:p w14:paraId="4E2B59F8" w14:textId="77777777" w:rsidR="00935BA6" w:rsidRPr="00297216" w:rsidRDefault="00935BA6" w:rsidP="00865D08">
      <w:pPr>
        <w:spacing w:line="259" w:lineRule="auto"/>
        <w:jc w:val="both"/>
        <w:rPr>
          <w:rFonts w:ascii="Trebuchet MS" w:hAnsi="Trebuchet MS"/>
        </w:rPr>
      </w:pPr>
    </w:p>
    <w:p w14:paraId="261DB53F" w14:textId="60356EB1" w:rsidR="002E575B" w:rsidRPr="00297216" w:rsidRDefault="007E7CCF" w:rsidP="00865D08">
      <w:pPr>
        <w:spacing w:line="259" w:lineRule="auto"/>
        <w:jc w:val="both"/>
        <w:rPr>
          <w:rFonts w:ascii="Trebuchet MS" w:hAnsi="Trebuchet MS"/>
          <w:lang w:val="en-US"/>
        </w:rPr>
      </w:pPr>
      <w:r w:rsidRPr="00297216">
        <w:rPr>
          <w:rFonts w:ascii="Trebuchet MS" w:hAnsi="Trebuchet MS"/>
        </w:rPr>
        <w:t>Elaborarea metodologiei și colectarea datelor pentru monitorizarea</w:t>
      </w:r>
      <w:r w:rsidR="002E575B" w:rsidRPr="00297216">
        <w:rPr>
          <w:rFonts w:ascii="Trebuchet MS" w:hAnsi="Trebuchet MS"/>
        </w:rPr>
        <w:t xml:space="preserve"> Strategiei Guvernului României de Incluziune a </w:t>
      </w:r>
      <w:proofErr w:type="spellStart"/>
      <w:r w:rsidR="002E575B" w:rsidRPr="00297216">
        <w:rPr>
          <w:rFonts w:ascii="Trebuchet MS" w:hAnsi="Trebuchet MS"/>
        </w:rPr>
        <w:t>Cetăţenilor</w:t>
      </w:r>
      <w:proofErr w:type="spellEnd"/>
      <w:r w:rsidR="002E575B" w:rsidRPr="00297216">
        <w:rPr>
          <w:rFonts w:ascii="Trebuchet MS" w:hAnsi="Trebuchet MS"/>
        </w:rPr>
        <w:t xml:space="preserve"> Români </w:t>
      </w:r>
      <w:proofErr w:type="spellStart"/>
      <w:r w:rsidR="002E575B" w:rsidRPr="00297216">
        <w:rPr>
          <w:rFonts w:ascii="Trebuchet MS" w:hAnsi="Trebuchet MS"/>
        </w:rPr>
        <w:t>Aparţinând</w:t>
      </w:r>
      <w:proofErr w:type="spellEnd"/>
      <w:r w:rsidR="002E575B" w:rsidRPr="00297216">
        <w:rPr>
          <w:rFonts w:ascii="Trebuchet MS" w:hAnsi="Trebuchet MS"/>
        </w:rPr>
        <w:t xml:space="preserve"> </w:t>
      </w:r>
      <w:proofErr w:type="spellStart"/>
      <w:r w:rsidR="002E575B" w:rsidRPr="00297216">
        <w:rPr>
          <w:rFonts w:ascii="Trebuchet MS" w:hAnsi="Trebuchet MS"/>
        </w:rPr>
        <w:t>Minorităţii</w:t>
      </w:r>
      <w:proofErr w:type="spellEnd"/>
      <w:r w:rsidR="002E575B" w:rsidRPr="00297216">
        <w:rPr>
          <w:rFonts w:ascii="Trebuchet MS" w:hAnsi="Trebuchet MS"/>
        </w:rPr>
        <w:t xml:space="preserve"> Rome Pentru Perioada 2022-2027</w:t>
      </w:r>
      <w:r w:rsidR="002E575B" w:rsidRPr="00297216">
        <w:rPr>
          <w:rFonts w:ascii="Trebuchet MS" w:hAnsi="Trebuchet MS"/>
          <w:lang w:val="en-US"/>
        </w:rPr>
        <w:t>.</w:t>
      </w:r>
    </w:p>
    <w:p w14:paraId="5F508EAC" w14:textId="77777777" w:rsidR="002E575B" w:rsidRPr="00297216" w:rsidRDefault="002E575B" w:rsidP="00865D08">
      <w:pPr>
        <w:spacing w:line="259" w:lineRule="auto"/>
        <w:jc w:val="both"/>
        <w:rPr>
          <w:rFonts w:ascii="Trebuchet MS" w:hAnsi="Trebuchet MS"/>
          <w:lang w:val="en-US"/>
        </w:rPr>
      </w:pPr>
    </w:p>
    <w:p w14:paraId="29B28467" w14:textId="75E0C4F9" w:rsidR="00D5567C" w:rsidRPr="00297216" w:rsidRDefault="00D5567C" w:rsidP="00865D08">
      <w:pPr>
        <w:spacing w:line="259" w:lineRule="auto"/>
        <w:jc w:val="both"/>
        <w:rPr>
          <w:rFonts w:ascii="Trebuchet MS" w:hAnsi="Trebuchet MS"/>
        </w:rPr>
      </w:pPr>
      <w:r w:rsidRPr="00297216">
        <w:rPr>
          <w:rFonts w:ascii="Trebuchet MS" w:hAnsi="Trebuchet MS"/>
        </w:rPr>
        <w:t xml:space="preserve">Livrabile solicitate: </w:t>
      </w:r>
    </w:p>
    <w:p w14:paraId="042F4170" w14:textId="6F15DD6E" w:rsidR="004508E9" w:rsidRPr="00297216" w:rsidRDefault="002E575B" w:rsidP="004508E9">
      <w:pPr>
        <w:spacing w:line="360" w:lineRule="auto"/>
        <w:jc w:val="both"/>
        <w:rPr>
          <w:rFonts w:ascii="Trebuchet MS" w:hAnsi="Trebuchet MS"/>
        </w:rPr>
      </w:pPr>
      <w:r w:rsidRPr="00297216">
        <w:rPr>
          <w:rFonts w:ascii="Trebuchet MS" w:hAnsi="Trebuchet MS"/>
        </w:rPr>
        <w:t>1.</w:t>
      </w:r>
      <w:r w:rsidR="004508E9" w:rsidRPr="00297216">
        <w:rPr>
          <w:rFonts w:ascii="Trebuchet MS" w:hAnsi="Trebuchet MS"/>
        </w:rPr>
        <w:t xml:space="preserve"> Elaborarea strategiei de lucru</w:t>
      </w:r>
    </w:p>
    <w:p w14:paraId="23EE25FA" w14:textId="0E0C683F" w:rsidR="004508E9" w:rsidRPr="00297216" w:rsidRDefault="002E575B" w:rsidP="004508E9">
      <w:pPr>
        <w:spacing w:line="360" w:lineRule="auto"/>
        <w:jc w:val="both"/>
        <w:rPr>
          <w:rFonts w:ascii="Trebuchet MS" w:hAnsi="Trebuchet MS"/>
        </w:rPr>
      </w:pPr>
      <w:r w:rsidRPr="00297216">
        <w:rPr>
          <w:rFonts w:ascii="Trebuchet MS" w:hAnsi="Trebuchet MS"/>
        </w:rPr>
        <w:t>2. Co</w:t>
      </w:r>
      <w:r w:rsidR="001354AB" w:rsidRPr="00297216">
        <w:rPr>
          <w:rFonts w:ascii="Trebuchet MS" w:hAnsi="Trebuchet MS"/>
        </w:rPr>
        <w:t>-o</w:t>
      </w:r>
      <w:r w:rsidR="004508E9" w:rsidRPr="00297216">
        <w:rPr>
          <w:rFonts w:ascii="Trebuchet MS" w:hAnsi="Trebuchet MS"/>
        </w:rPr>
        <w:t>rganizarea</w:t>
      </w:r>
      <w:r w:rsidR="001354AB" w:rsidRPr="00297216">
        <w:rPr>
          <w:rFonts w:ascii="Trebuchet MS" w:hAnsi="Trebuchet MS"/>
        </w:rPr>
        <w:t>,</w:t>
      </w:r>
      <w:r w:rsidRPr="00297216">
        <w:rPr>
          <w:rFonts w:ascii="Trebuchet MS" w:hAnsi="Trebuchet MS"/>
        </w:rPr>
        <w:t xml:space="preserve"> împreună cu MIPE</w:t>
      </w:r>
      <w:r w:rsidR="001354AB" w:rsidRPr="00297216">
        <w:rPr>
          <w:rFonts w:ascii="Trebuchet MS" w:hAnsi="Trebuchet MS"/>
        </w:rPr>
        <w:t>,</w:t>
      </w:r>
      <w:r w:rsidR="004508E9" w:rsidRPr="00297216">
        <w:rPr>
          <w:rFonts w:ascii="Trebuchet MS" w:hAnsi="Trebuchet MS"/>
        </w:rPr>
        <w:t xml:space="preserve"> a 8 evenimente la nivelul fiecărei regiuni cu participarea a</w:t>
      </w:r>
      <w:r w:rsidRPr="00297216">
        <w:rPr>
          <w:rFonts w:ascii="Trebuchet MS" w:hAnsi="Trebuchet MS"/>
        </w:rPr>
        <w:t>c</w:t>
      </w:r>
      <w:r w:rsidR="004508E9" w:rsidRPr="00297216">
        <w:rPr>
          <w:rFonts w:ascii="Trebuchet MS" w:hAnsi="Trebuchet MS"/>
        </w:rPr>
        <w:t>torilor relevanți de la nivel local</w:t>
      </w:r>
    </w:p>
    <w:p w14:paraId="0233BBD2" w14:textId="18CE8799" w:rsidR="004508E9" w:rsidRPr="00297216" w:rsidRDefault="002E575B" w:rsidP="004508E9">
      <w:pPr>
        <w:spacing w:line="360" w:lineRule="auto"/>
        <w:jc w:val="both"/>
        <w:rPr>
          <w:rFonts w:ascii="Trebuchet MS" w:hAnsi="Trebuchet MS"/>
        </w:rPr>
      </w:pPr>
      <w:r w:rsidRPr="00297216">
        <w:rPr>
          <w:rFonts w:ascii="Trebuchet MS" w:hAnsi="Trebuchet MS"/>
        </w:rPr>
        <w:t xml:space="preserve">3. </w:t>
      </w:r>
      <w:r w:rsidR="004508E9" w:rsidRPr="00297216">
        <w:rPr>
          <w:rFonts w:ascii="Trebuchet MS" w:hAnsi="Trebuchet MS"/>
        </w:rPr>
        <w:t>Raport privind colectarea datelor</w:t>
      </w:r>
    </w:p>
    <w:p w14:paraId="254CC133" w14:textId="1C314810" w:rsidR="00DF2B64" w:rsidRPr="00297216" w:rsidRDefault="00BA2A15" w:rsidP="00865D08">
      <w:pPr>
        <w:pStyle w:val="Heading2"/>
        <w:numPr>
          <w:ilvl w:val="0"/>
          <w:numId w:val="8"/>
        </w:numPr>
        <w:tabs>
          <w:tab w:val="left" w:pos="408"/>
        </w:tabs>
        <w:ind w:left="408" w:hanging="308"/>
        <w:jc w:val="both"/>
        <w:rPr>
          <w:rFonts w:ascii="Trebuchet MS" w:hAnsi="Trebuchet MS"/>
        </w:rPr>
      </w:pPr>
      <w:r w:rsidRPr="00297216">
        <w:rPr>
          <w:rFonts w:ascii="Trebuchet MS" w:hAnsi="Trebuchet MS"/>
        </w:rPr>
        <w:t>PRINCIPII</w:t>
      </w:r>
      <w:r w:rsidRPr="00297216">
        <w:rPr>
          <w:rFonts w:ascii="Trebuchet MS" w:hAnsi="Trebuchet MS"/>
          <w:spacing w:val="-5"/>
        </w:rPr>
        <w:t xml:space="preserve"> </w:t>
      </w:r>
      <w:r w:rsidRPr="00297216">
        <w:rPr>
          <w:rFonts w:ascii="Trebuchet MS" w:hAnsi="Trebuchet MS"/>
        </w:rPr>
        <w:t>care</w:t>
      </w:r>
      <w:r w:rsidRPr="00297216">
        <w:rPr>
          <w:rFonts w:ascii="Trebuchet MS" w:hAnsi="Trebuchet MS"/>
          <w:spacing w:val="-4"/>
        </w:rPr>
        <w:t xml:space="preserve"> </w:t>
      </w:r>
      <w:r w:rsidRPr="00297216">
        <w:rPr>
          <w:rFonts w:ascii="Trebuchet MS" w:hAnsi="Trebuchet MS"/>
        </w:rPr>
        <w:t>stau</w:t>
      </w:r>
      <w:r w:rsidRPr="00297216">
        <w:rPr>
          <w:rFonts w:ascii="Trebuchet MS" w:hAnsi="Trebuchet MS"/>
          <w:spacing w:val="-3"/>
        </w:rPr>
        <w:t xml:space="preserve"> </w:t>
      </w:r>
      <w:r w:rsidRPr="00297216">
        <w:rPr>
          <w:rFonts w:ascii="Trebuchet MS" w:hAnsi="Trebuchet MS"/>
        </w:rPr>
        <w:t>la</w:t>
      </w:r>
      <w:r w:rsidRPr="00297216">
        <w:rPr>
          <w:rFonts w:ascii="Trebuchet MS" w:hAnsi="Trebuchet MS"/>
          <w:spacing w:val="-5"/>
        </w:rPr>
        <w:t xml:space="preserve"> </w:t>
      </w:r>
      <w:r w:rsidRPr="00297216">
        <w:rPr>
          <w:rFonts w:ascii="Trebuchet MS" w:hAnsi="Trebuchet MS"/>
        </w:rPr>
        <w:t>baza</w:t>
      </w:r>
      <w:r w:rsidRPr="00297216">
        <w:rPr>
          <w:rFonts w:ascii="Trebuchet MS" w:hAnsi="Trebuchet MS"/>
          <w:spacing w:val="-5"/>
        </w:rPr>
        <w:t xml:space="preserve"> </w:t>
      </w:r>
      <w:proofErr w:type="spellStart"/>
      <w:r w:rsidRPr="00297216">
        <w:rPr>
          <w:rFonts w:ascii="Trebuchet MS" w:hAnsi="Trebuchet MS"/>
        </w:rPr>
        <w:t>activităţii</w:t>
      </w:r>
      <w:proofErr w:type="spellEnd"/>
      <w:r w:rsidRPr="00297216">
        <w:rPr>
          <w:rFonts w:ascii="Trebuchet MS" w:hAnsi="Trebuchet MS"/>
          <w:spacing w:val="-5"/>
        </w:rPr>
        <w:t xml:space="preserve"> </w:t>
      </w:r>
      <w:r w:rsidRPr="00297216">
        <w:rPr>
          <w:rFonts w:ascii="Trebuchet MS" w:hAnsi="Trebuchet MS"/>
        </w:rPr>
        <w:t>de</w:t>
      </w:r>
      <w:r w:rsidRPr="00297216">
        <w:rPr>
          <w:rFonts w:ascii="Trebuchet MS" w:hAnsi="Trebuchet MS"/>
          <w:spacing w:val="-4"/>
        </w:rPr>
        <w:t xml:space="preserve"> </w:t>
      </w:r>
      <w:proofErr w:type="spellStart"/>
      <w:r w:rsidRPr="00297216">
        <w:rPr>
          <w:rFonts w:ascii="Trebuchet MS" w:hAnsi="Trebuchet MS"/>
          <w:spacing w:val="-2"/>
        </w:rPr>
        <w:t>selecţie</w:t>
      </w:r>
      <w:proofErr w:type="spellEnd"/>
      <w:r w:rsidRPr="00297216">
        <w:rPr>
          <w:rFonts w:ascii="Trebuchet MS" w:hAnsi="Trebuchet MS"/>
          <w:spacing w:val="-2"/>
        </w:rPr>
        <w:t>:</w:t>
      </w:r>
    </w:p>
    <w:p w14:paraId="0C9C827E" w14:textId="021513B5" w:rsidR="00DF2B64" w:rsidRPr="00297216" w:rsidRDefault="00040F7C" w:rsidP="00D5567C">
      <w:pPr>
        <w:pStyle w:val="ListParagraph"/>
        <w:numPr>
          <w:ilvl w:val="0"/>
          <w:numId w:val="6"/>
        </w:numPr>
        <w:tabs>
          <w:tab w:val="left" w:pos="277"/>
        </w:tabs>
        <w:spacing w:before="181"/>
        <w:ind w:left="277" w:hanging="177"/>
        <w:jc w:val="both"/>
        <w:rPr>
          <w:rFonts w:ascii="Trebuchet MS" w:hAnsi="Trebuchet MS"/>
        </w:rPr>
      </w:pPr>
      <w:r w:rsidRPr="00297216">
        <w:rPr>
          <w:rFonts w:ascii="Trebuchet MS" w:hAnsi="Trebuchet MS"/>
        </w:rPr>
        <w:t>Transparen</w:t>
      </w:r>
      <w:r w:rsidR="001354AB" w:rsidRPr="00297216">
        <w:rPr>
          <w:rFonts w:ascii="Trebuchet MS" w:hAnsi="Trebuchet MS"/>
        </w:rPr>
        <w:t>ț</w:t>
      </w:r>
      <w:r w:rsidRPr="00297216">
        <w:rPr>
          <w:rFonts w:ascii="Trebuchet MS" w:hAnsi="Trebuchet MS"/>
        </w:rPr>
        <w:t>a</w:t>
      </w:r>
      <w:r w:rsidRPr="00297216">
        <w:rPr>
          <w:rFonts w:ascii="Trebuchet MS" w:hAnsi="Trebuchet MS"/>
          <w:spacing w:val="-7"/>
        </w:rPr>
        <w:t xml:space="preserve"> </w:t>
      </w:r>
      <w:r w:rsidRPr="00297216">
        <w:rPr>
          <w:rFonts w:ascii="Trebuchet MS" w:hAnsi="Trebuchet MS"/>
        </w:rPr>
        <w:t>și</w:t>
      </w:r>
      <w:r w:rsidRPr="00297216">
        <w:rPr>
          <w:rFonts w:ascii="Trebuchet MS" w:hAnsi="Trebuchet MS"/>
          <w:spacing w:val="-7"/>
        </w:rPr>
        <w:t xml:space="preserve"> </w:t>
      </w:r>
      <w:r w:rsidRPr="00297216">
        <w:rPr>
          <w:rFonts w:ascii="Trebuchet MS" w:hAnsi="Trebuchet MS"/>
          <w:spacing w:val="-2"/>
        </w:rPr>
        <w:t>imparțialitatea</w:t>
      </w:r>
    </w:p>
    <w:p w14:paraId="6B46E1C1" w14:textId="77777777" w:rsidR="00DF2B64" w:rsidRPr="00297216" w:rsidRDefault="00040F7C" w:rsidP="00D5567C">
      <w:pPr>
        <w:pStyle w:val="ListParagraph"/>
        <w:numPr>
          <w:ilvl w:val="0"/>
          <w:numId w:val="6"/>
        </w:numPr>
        <w:tabs>
          <w:tab w:val="left" w:pos="277"/>
        </w:tabs>
        <w:spacing w:before="182"/>
        <w:ind w:left="277" w:hanging="177"/>
        <w:jc w:val="both"/>
        <w:rPr>
          <w:rFonts w:ascii="Trebuchet MS" w:hAnsi="Trebuchet MS"/>
        </w:rPr>
      </w:pPr>
      <w:r w:rsidRPr="00297216">
        <w:rPr>
          <w:rFonts w:ascii="Trebuchet MS" w:hAnsi="Trebuchet MS"/>
        </w:rPr>
        <w:t>Egalitatea</w:t>
      </w:r>
      <w:r w:rsidRPr="00297216">
        <w:rPr>
          <w:rFonts w:ascii="Trebuchet MS" w:hAnsi="Trebuchet MS"/>
          <w:spacing w:val="-6"/>
        </w:rPr>
        <w:t xml:space="preserve"> </w:t>
      </w:r>
      <w:r w:rsidRPr="00297216">
        <w:rPr>
          <w:rFonts w:ascii="Trebuchet MS" w:hAnsi="Trebuchet MS"/>
        </w:rPr>
        <w:t>de</w:t>
      </w:r>
      <w:r w:rsidRPr="00297216">
        <w:rPr>
          <w:rFonts w:ascii="Trebuchet MS" w:hAnsi="Trebuchet MS"/>
          <w:spacing w:val="-3"/>
        </w:rPr>
        <w:t xml:space="preserve"> </w:t>
      </w:r>
      <w:r w:rsidRPr="00297216">
        <w:rPr>
          <w:rFonts w:ascii="Trebuchet MS" w:hAnsi="Trebuchet MS"/>
        </w:rPr>
        <w:t>șanse</w:t>
      </w:r>
      <w:r w:rsidRPr="00297216">
        <w:rPr>
          <w:rFonts w:ascii="Trebuchet MS" w:hAnsi="Trebuchet MS"/>
          <w:spacing w:val="-5"/>
        </w:rPr>
        <w:t xml:space="preserve"> </w:t>
      </w:r>
      <w:r w:rsidRPr="00297216">
        <w:rPr>
          <w:rFonts w:ascii="Trebuchet MS" w:hAnsi="Trebuchet MS"/>
        </w:rPr>
        <w:t>și</w:t>
      </w:r>
      <w:r w:rsidRPr="00297216">
        <w:rPr>
          <w:rFonts w:ascii="Trebuchet MS" w:hAnsi="Trebuchet MS"/>
          <w:spacing w:val="-7"/>
        </w:rPr>
        <w:t xml:space="preserve"> </w:t>
      </w:r>
      <w:r w:rsidRPr="00297216">
        <w:rPr>
          <w:rFonts w:ascii="Trebuchet MS" w:hAnsi="Trebuchet MS"/>
        </w:rPr>
        <w:t>tratamentul</w:t>
      </w:r>
      <w:r w:rsidRPr="00297216">
        <w:rPr>
          <w:rFonts w:ascii="Trebuchet MS" w:hAnsi="Trebuchet MS"/>
          <w:spacing w:val="-6"/>
        </w:rPr>
        <w:t xml:space="preserve"> </w:t>
      </w:r>
      <w:r w:rsidRPr="00297216">
        <w:rPr>
          <w:rFonts w:ascii="Trebuchet MS" w:hAnsi="Trebuchet MS"/>
          <w:spacing w:val="-4"/>
        </w:rPr>
        <w:t>egal</w:t>
      </w:r>
    </w:p>
    <w:p w14:paraId="194F9BFB" w14:textId="3D5E9E8B" w:rsidR="00DF2B64" w:rsidRPr="00297216" w:rsidRDefault="00040F7C" w:rsidP="00D5567C">
      <w:pPr>
        <w:pStyle w:val="ListParagraph"/>
        <w:numPr>
          <w:ilvl w:val="0"/>
          <w:numId w:val="6"/>
        </w:numPr>
        <w:tabs>
          <w:tab w:val="left" w:pos="277"/>
        </w:tabs>
        <w:spacing w:before="181"/>
        <w:ind w:left="277" w:hanging="177"/>
        <w:jc w:val="both"/>
        <w:rPr>
          <w:rFonts w:ascii="Trebuchet MS" w:hAnsi="Trebuchet MS"/>
        </w:rPr>
      </w:pPr>
      <w:r w:rsidRPr="00297216">
        <w:rPr>
          <w:rFonts w:ascii="Trebuchet MS" w:hAnsi="Trebuchet MS"/>
        </w:rPr>
        <w:t>Eficien</w:t>
      </w:r>
      <w:r w:rsidR="001354AB" w:rsidRPr="00297216">
        <w:rPr>
          <w:rFonts w:ascii="Trebuchet MS" w:hAnsi="Trebuchet MS"/>
        </w:rPr>
        <w:t>ț</w:t>
      </w:r>
      <w:r w:rsidRPr="00297216">
        <w:rPr>
          <w:rFonts w:ascii="Trebuchet MS" w:hAnsi="Trebuchet MS"/>
        </w:rPr>
        <w:t>a</w:t>
      </w:r>
      <w:r w:rsidRPr="00297216">
        <w:rPr>
          <w:rFonts w:ascii="Trebuchet MS" w:hAnsi="Trebuchet MS"/>
          <w:spacing w:val="-7"/>
        </w:rPr>
        <w:t xml:space="preserve"> </w:t>
      </w:r>
      <w:r w:rsidRPr="00297216">
        <w:rPr>
          <w:rFonts w:ascii="Trebuchet MS" w:hAnsi="Trebuchet MS"/>
        </w:rPr>
        <w:t>și</w:t>
      </w:r>
      <w:r w:rsidRPr="00297216">
        <w:rPr>
          <w:rFonts w:ascii="Trebuchet MS" w:hAnsi="Trebuchet MS"/>
          <w:spacing w:val="-8"/>
        </w:rPr>
        <w:t xml:space="preserve"> </w:t>
      </w:r>
      <w:r w:rsidRPr="00297216">
        <w:rPr>
          <w:rFonts w:ascii="Trebuchet MS" w:hAnsi="Trebuchet MS"/>
        </w:rPr>
        <w:t>eficacitatea</w:t>
      </w:r>
      <w:r w:rsidRPr="00297216">
        <w:rPr>
          <w:rFonts w:ascii="Trebuchet MS" w:hAnsi="Trebuchet MS"/>
          <w:spacing w:val="-4"/>
        </w:rPr>
        <w:t xml:space="preserve"> </w:t>
      </w:r>
      <w:r w:rsidR="0008543D" w:rsidRPr="00297216">
        <w:rPr>
          <w:rFonts w:ascii="Trebuchet MS" w:hAnsi="Trebuchet MS"/>
        </w:rPr>
        <w:t>utilizării</w:t>
      </w:r>
      <w:r w:rsidR="0008543D" w:rsidRPr="00297216">
        <w:rPr>
          <w:rFonts w:ascii="Trebuchet MS" w:hAnsi="Trebuchet MS"/>
          <w:spacing w:val="-6"/>
        </w:rPr>
        <w:t xml:space="preserve"> </w:t>
      </w:r>
      <w:r w:rsidRPr="00297216">
        <w:rPr>
          <w:rFonts w:ascii="Trebuchet MS" w:hAnsi="Trebuchet MS"/>
          <w:spacing w:val="-2"/>
        </w:rPr>
        <w:t>fondurilor</w:t>
      </w:r>
    </w:p>
    <w:p w14:paraId="1E1FB132" w14:textId="77777777" w:rsidR="00DF2B64" w:rsidRPr="00297216" w:rsidRDefault="00040F7C" w:rsidP="00D5567C">
      <w:pPr>
        <w:pStyle w:val="ListParagraph"/>
        <w:numPr>
          <w:ilvl w:val="0"/>
          <w:numId w:val="6"/>
        </w:numPr>
        <w:tabs>
          <w:tab w:val="left" w:pos="277"/>
        </w:tabs>
        <w:ind w:left="277" w:hanging="177"/>
        <w:jc w:val="both"/>
        <w:rPr>
          <w:rFonts w:ascii="Trebuchet MS" w:hAnsi="Trebuchet MS"/>
        </w:rPr>
      </w:pPr>
      <w:r w:rsidRPr="00297216">
        <w:rPr>
          <w:rFonts w:ascii="Trebuchet MS" w:hAnsi="Trebuchet MS"/>
        </w:rPr>
        <w:t>Dezvoltarea</w:t>
      </w:r>
      <w:r w:rsidRPr="00297216">
        <w:rPr>
          <w:rFonts w:ascii="Trebuchet MS" w:hAnsi="Trebuchet MS"/>
          <w:spacing w:val="-10"/>
        </w:rPr>
        <w:t xml:space="preserve"> </w:t>
      </w:r>
      <w:r w:rsidRPr="00297216">
        <w:rPr>
          <w:rFonts w:ascii="Trebuchet MS" w:hAnsi="Trebuchet MS"/>
          <w:spacing w:val="-2"/>
        </w:rPr>
        <w:t>durabilă</w:t>
      </w:r>
    </w:p>
    <w:p w14:paraId="0DFC77FC" w14:textId="312A9B99" w:rsidR="00DF2B64" w:rsidRPr="00297216" w:rsidRDefault="00040F7C" w:rsidP="00865D08">
      <w:pPr>
        <w:pStyle w:val="BodyText"/>
        <w:spacing w:line="259" w:lineRule="auto"/>
        <w:ind w:right="103"/>
        <w:jc w:val="both"/>
        <w:rPr>
          <w:rFonts w:ascii="Trebuchet MS" w:hAnsi="Trebuchet MS"/>
        </w:rPr>
      </w:pPr>
      <w:r w:rsidRPr="00297216">
        <w:rPr>
          <w:rFonts w:ascii="Trebuchet MS" w:hAnsi="Trebuchet MS"/>
        </w:rPr>
        <w:t xml:space="preserve">Prezenta procedură se aplică </w:t>
      </w:r>
      <w:r w:rsidR="00BA2A15" w:rsidRPr="00297216">
        <w:rPr>
          <w:rFonts w:ascii="Trebuchet MS" w:hAnsi="Trebuchet MS"/>
        </w:rPr>
        <w:t xml:space="preserve">pentru </w:t>
      </w:r>
      <w:r w:rsidRPr="00297216">
        <w:rPr>
          <w:rFonts w:ascii="Trebuchet MS" w:hAnsi="Trebuchet MS"/>
        </w:rPr>
        <w:t>Ministerul</w:t>
      </w:r>
      <w:r w:rsidR="00BA2A15" w:rsidRPr="00297216">
        <w:rPr>
          <w:rFonts w:ascii="Trebuchet MS" w:hAnsi="Trebuchet MS"/>
        </w:rPr>
        <w:t xml:space="preserve"> Investițiilor</w:t>
      </w:r>
      <w:r w:rsidRPr="00297216">
        <w:rPr>
          <w:rFonts w:ascii="Trebuchet MS" w:hAnsi="Trebuchet MS"/>
          <w:spacing w:val="-3"/>
        </w:rPr>
        <w:t xml:space="preserve"> </w:t>
      </w:r>
      <w:r w:rsidR="00BA2A15" w:rsidRPr="00297216">
        <w:rPr>
          <w:rFonts w:ascii="Trebuchet MS" w:hAnsi="Trebuchet MS"/>
          <w:spacing w:val="-3"/>
        </w:rPr>
        <w:t>și Proiectelor Europene</w:t>
      </w:r>
      <w:r w:rsidR="0008543D" w:rsidRPr="00297216">
        <w:rPr>
          <w:rFonts w:ascii="Trebuchet MS" w:hAnsi="Trebuchet MS"/>
          <w:spacing w:val="-3"/>
        </w:rPr>
        <w:t xml:space="preserve"> care</w:t>
      </w:r>
      <w:r w:rsidRPr="00297216">
        <w:rPr>
          <w:rFonts w:ascii="Trebuchet MS" w:hAnsi="Trebuchet MS"/>
        </w:rPr>
        <w:t>,</w:t>
      </w:r>
      <w:r w:rsidRPr="00297216">
        <w:rPr>
          <w:rFonts w:ascii="Trebuchet MS" w:hAnsi="Trebuchet MS"/>
          <w:spacing w:val="-1"/>
        </w:rPr>
        <w:t xml:space="preserve"> </w:t>
      </w:r>
      <w:r w:rsidRPr="00297216">
        <w:rPr>
          <w:rFonts w:ascii="Trebuchet MS" w:hAnsi="Trebuchet MS"/>
        </w:rPr>
        <w:t xml:space="preserve">în calitate de </w:t>
      </w:r>
      <w:r w:rsidR="00BA2A15" w:rsidRPr="00297216">
        <w:rPr>
          <w:rFonts w:ascii="Trebuchet MS" w:hAnsi="Trebuchet MS"/>
        </w:rPr>
        <w:t xml:space="preserve">potențial </w:t>
      </w:r>
      <w:r w:rsidRPr="00297216">
        <w:rPr>
          <w:rFonts w:ascii="Trebuchet MS" w:hAnsi="Trebuchet MS"/>
        </w:rPr>
        <w:t>beneficiar</w:t>
      </w:r>
      <w:r w:rsidR="00BA2A15" w:rsidRPr="00297216">
        <w:rPr>
          <w:rFonts w:ascii="Trebuchet MS" w:hAnsi="Trebuchet MS"/>
        </w:rPr>
        <w:t xml:space="preserve"> al acestui apel de proiecte</w:t>
      </w:r>
      <w:r w:rsidRPr="00297216">
        <w:rPr>
          <w:rFonts w:ascii="Trebuchet MS" w:hAnsi="Trebuchet MS"/>
        </w:rPr>
        <w:t xml:space="preserve">, </w:t>
      </w:r>
      <w:proofErr w:type="spellStart"/>
      <w:r w:rsidRPr="00297216">
        <w:rPr>
          <w:rFonts w:ascii="Trebuchet MS" w:hAnsi="Trebuchet MS"/>
        </w:rPr>
        <w:t>intenţionează</w:t>
      </w:r>
      <w:proofErr w:type="spellEnd"/>
      <w:r w:rsidRPr="00297216">
        <w:rPr>
          <w:rFonts w:ascii="Trebuchet MS" w:hAnsi="Trebuchet MS"/>
          <w:spacing w:val="40"/>
        </w:rPr>
        <w:t xml:space="preserve"> </w:t>
      </w:r>
      <w:r w:rsidRPr="00297216">
        <w:rPr>
          <w:rFonts w:ascii="Trebuchet MS" w:hAnsi="Trebuchet MS"/>
        </w:rPr>
        <w:t xml:space="preserve">să </w:t>
      </w:r>
      <w:proofErr w:type="spellStart"/>
      <w:r w:rsidRPr="00297216">
        <w:rPr>
          <w:rFonts w:ascii="Trebuchet MS" w:hAnsi="Trebuchet MS"/>
        </w:rPr>
        <w:t>îşi</w:t>
      </w:r>
      <w:proofErr w:type="spellEnd"/>
      <w:r w:rsidRPr="00297216">
        <w:rPr>
          <w:rFonts w:ascii="Trebuchet MS" w:hAnsi="Trebuchet MS"/>
        </w:rPr>
        <w:t xml:space="preserve"> aleagă parteneri din sectorul organizațiilor neguvernamentale </w:t>
      </w:r>
      <w:r w:rsidR="00504D23" w:rsidRPr="00297216">
        <w:rPr>
          <w:rFonts w:ascii="Trebuchet MS" w:hAnsi="Trebuchet MS"/>
        </w:rPr>
        <w:t>cu experiență în incluziunea comunităților cu romi.</w:t>
      </w:r>
      <w:r w:rsidRPr="00297216">
        <w:rPr>
          <w:rFonts w:ascii="Trebuchet MS" w:hAnsi="Trebuchet MS"/>
        </w:rPr>
        <w:t xml:space="preserve"> </w:t>
      </w:r>
    </w:p>
    <w:p w14:paraId="363A562B" w14:textId="77777777" w:rsidR="00504D23" w:rsidRPr="00297216" w:rsidRDefault="00504D23" w:rsidP="00865D08">
      <w:pPr>
        <w:pStyle w:val="BodyText"/>
        <w:spacing w:line="259" w:lineRule="auto"/>
        <w:ind w:right="103"/>
        <w:jc w:val="both"/>
        <w:rPr>
          <w:rFonts w:ascii="Trebuchet MS" w:hAnsi="Trebuchet MS"/>
        </w:rPr>
      </w:pPr>
    </w:p>
    <w:p w14:paraId="2993B15A" w14:textId="77777777" w:rsidR="00DF2B64" w:rsidRPr="00297216" w:rsidRDefault="00040F7C" w:rsidP="00865D08">
      <w:pPr>
        <w:pStyle w:val="Heading1"/>
        <w:numPr>
          <w:ilvl w:val="0"/>
          <w:numId w:val="8"/>
        </w:numPr>
        <w:tabs>
          <w:tab w:val="left" w:pos="408"/>
        </w:tabs>
        <w:ind w:left="408" w:hanging="308"/>
        <w:jc w:val="both"/>
        <w:rPr>
          <w:rFonts w:ascii="Trebuchet MS" w:hAnsi="Trebuchet MS"/>
        </w:rPr>
      </w:pPr>
      <w:r w:rsidRPr="00297216">
        <w:rPr>
          <w:rFonts w:ascii="Trebuchet MS" w:hAnsi="Trebuchet MS"/>
        </w:rPr>
        <w:t>PARTICIPANȚI/PARTENERI</w:t>
      </w:r>
      <w:r w:rsidRPr="00297216">
        <w:rPr>
          <w:rFonts w:ascii="Trebuchet MS" w:hAnsi="Trebuchet MS"/>
          <w:spacing w:val="-11"/>
        </w:rPr>
        <w:t xml:space="preserve"> </w:t>
      </w:r>
      <w:r w:rsidRPr="00297216">
        <w:rPr>
          <w:rFonts w:ascii="Trebuchet MS" w:hAnsi="Trebuchet MS"/>
        </w:rPr>
        <w:t>ELIGIBILI</w:t>
      </w:r>
      <w:r w:rsidRPr="00297216">
        <w:rPr>
          <w:rFonts w:ascii="Trebuchet MS" w:hAnsi="Trebuchet MS"/>
          <w:spacing w:val="-9"/>
        </w:rPr>
        <w:t xml:space="preserve"> </w:t>
      </w:r>
      <w:r w:rsidRPr="00297216">
        <w:rPr>
          <w:rFonts w:ascii="Trebuchet MS" w:hAnsi="Trebuchet MS"/>
        </w:rPr>
        <w:t>PENTRU</w:t>
      </w:r>
      <w:r w:rsidRPr="00297216">
        <w:rPr>
          <w:rFonts w:ascii="Trebuchet MS" w:hAnsi="Trebuchet MS"/>
          <w:spacing w:val="-9"/>
        </w:rPr>
        <w:t xml:space="preserve"> </w:t>
      </w:r>
      <w:r w:rsidRPr="00297216">
        <w:rPr>
          <w:rFonts w:ascii="Trebuchet MS" w:hAnsi="Trebuchet MS"/>
        </w:rPr>
        <w:t>PROCEDURA</w:t>
      </w:r>
      <w:r w:rsidRPr="00297216">
        <w:rPr>
          <w:rFonts w:ascii="Trebuchet MS" w:hAnsi="Trebuchet MS"/>
          <w:spacing w:val="-9"/>
        </w:rPr>
        <w:t xml:space="preserve"> </w:t>
      </w:r>
      <w:r w:rsidRPr="00297216">
        <w:rPr>
          <w:rFonts w:ascii="Trebuchet MS" w:hAnsi="Trebuchet MS"/>
        </w:rPr>
        <w:t>DE</w:t>
      </w:r>
      <w:r w:rsidRPr="00297216">
        <w:rPr>
          <w:rFonts w:ascii="Trebuchet MS" w:hAnsi="Trebuchet MS"/>
          <w:spacing w:val="-9"/>
        </w:rPr>
        <w:t xml:space="preserve"> </w:t>
      </w:r>
      <w:r w:rsidRPr="00297216">
        <w:rPr>
          <w:rFonts w:ascii="Trebuchet MS" w:hAnsi="Trebuchet MS"/>
          <w:spacing w:val="-2"/>
        </w:rPr>
        <w:t>SELECȚIE</w:t>
      </w:r>
    </w:p>
    <w:p w14:paraId="760AB70A" w14:textId="77777777" w:rsidR="00D5567C" w:rsidRPr="00297216" w:rsidRDefault="00D5567C" w:rsidP="00D5567C">
      <w:pPr>
        <w:pStyle w:val="Heading1"/>
        <w:tabs>
          <w:tab w:val="left" w:pos="408"/>
        </w:tabs>
        <w:ind w:left="100" w:firstLine="0"/>
        <w:jc w:val="both"/>
        <w:rPr>
          <w:rFonts w:ascii="Trebuchet MS" w:hAnsi="Trebuchet MS"/>
          <w:spacing w:val="-2"/>
        </w:rPr>
      </w:pPr>
    </w:p>
    <w:p w14:paraId="396D4293" w14:textId="63C5EF04" w:rsidR="00D5567C" w:rsidRPr="00297216" w:rsidRDefault="00D5567C" w:rsidP="00D5567C">
      <w:pPr>
        <w:pStyle w:val="Heading1"/>
        <w:tabs>
          <w:tab w:val="left" w:pos="408"/>
        </w:tabs>
        <w:ind w:left="100" w:firstLine="0"/>
        <w:jc w:val="both"/>
        <w:rPr>
          <w:rFonts w:ascii="Trebuchet MS" w:hAnsi="Trebuchet MS"/>
          <w:b w:val="0"/>
          <w:bCs w:val="0"/>
        </w:rPr>
      </w:pPr>
      <w:r w:rsidRPr="00297216">
        <w:rPr>
          <w:rFonts w:ascii="Trebuchet MS" w:hAnsi="Trebuchet MS"/>
          <w:b w:val="0"/>
          <w:bCs w:val="0"/>
        </w:rPr>
        <w:t xml:space="preserve">Pentru realizarea activităților specifice acestui proiect, Ministerul Investițiilor și Proiectelor </w:t>
      </w:r>
      <w:r w:rsidRPr="00297216">
        <w:rPr>
          <w:rFonts w:ascii="Trebuchet MS" w:hAnsi="Trebuchet MS"/>
          <w:b w:val="0"/>
          <w:bCs w:val="0"/>
        </w:rPr>
        <w:lastRenderedPageBreak/>
        <w:t>Europene va alege maxim 2 parteneri, 1 partener din domeniul educație și 1 partener din domeniul sănătate. Partenerii vor fi selectați ținând cont de criteriile de eligibilitate, conform ghidului apelului, și de cel mai mare punctaj obținut, conform criteriilor de selecție publicate.</w:t>
      </w:r>
    </w:p>
    <w:p w14:paraId="22078305" w14:textId="215D6EEE" w:rsidR="00504D23" w:rsidRPr="00297216" w:rsidRDefault="00040F7C" w:rsidP="00865D08">
      <w:pPr>
        <w:pStyle w:val="Heading2"/>
        <w:numPr>
          <w:ilvl w:val="1"/>
          <w:numId w:val="8"/>
        </w:numPr>
        <w:tabs>
          <w:tab w:val="left" w:pos="845"/>
        </w:tabs>
        <w:spacing w:before="179" w:line="261" w:lineRule="auto"/>
        <w:ind w:right="105" w:firstLine="0"/>
        <w:jc w:val="both"/>
        <w:rPr>
          <w:rFonts w:ascii="Trebuchet MS" w:hAnsi="Trebuchet MS"/>
        </w:rPr>
      </w:pPr>
      <w:r w:rsidRPr="00297216">
        <w:rPr>
          <w:rFonts w:ascii="Trebuchet MS" w:hAnsi="Trebuchet MS"/>
        </w:rPr>
        <w:t xml:space="preserve">Criterii de eligibilitate privind partenerul ONG </w:t>
      </w:r>
    </w:p>
    <w:p w14:paraId="1C3F7758" w14:textId="25E93D8C" w:rsidR="00502370" w:rsidRPr="00297216" w:rsidRDefault="00502370" w:rsidP="00865D08">
      <w:pPr>
        <w:pStyle w:val="BodyText"/>
        <w:spacing w:before="159" w:line="259" w:lineRule="auto"/>
        <w:ind w:right="109"/>
        <w:jc w:val="both"/>
        <w:rPr>
          <w:rFonts w:ascii="Trebuchet MS" w:hAnsi="Trebuchet MS"/>
        </w:rPr>
      </w:pPr>
      <w:proofErr w:type="spellStart"/>
      <w:r w:rsidRPr="00297216">
        <w:rPr>
          <w:rFonts w:ascii="Trebuchet MS" w:hAnsi="Trebuchet MS"/>
        </w:rPr>
        <w:t>Aplicantul</w:t>
      </w:r>
      <w:proofErr w:type="spellEnd"/>
      <w:r w:rsidRPr="00297216">
        <w:rPr>
          <w:rFonts w:ascii="Trebuchet MS" w:hAnsi="Trebuchet MS"/>
        </w:rPr>
        <w:t xml:space="preserve"> trebuie să fie Organizație neguvernamentală (ONG) înființată în România, cu experiență în comunitățile de romi pentru domeniile educație </w:t>
      </w:r>
      <w:r w:rsidR="002E575B" w:rsidRPr="00297216">
        <w:rPr>
          <w:rFonts w:ascii="Trebuchet MS" w:hAnsi="Trebuchet MS"/>
        </w:rPr>
        <w:t>respectiv</w:t>
      </w:r>
      <w:r w:rsidRPr="00297216">
        <w:rPr>
          <w:rFonts w:ascii="Trebuchet MS" w:hAnsi="Trebuchet MS"/>
        </w:rPr>
        <w:t xml:space="preserve"> sănătate.</w:t>
      </w:r>
    </w:p>
    <w:p w14:paraId="0CC1B3D7" w14:textId="71F5153B" w:rsidR="00D5171E" w:rsidRPr="00297216" w:rsidRDefault="00824BF2" w:rsidP="00D5171E">
      <w:pPr>
        <w:pStyle w:val="BodyText"/>
        <w:spacing w:before="159" w:line="259" w:lineRule="auto"/>
        <w:ind w:right="109"/>
        <w:jc w:val="both"/>
        <w:rPr>
          <w:rFonts w:ascii="Trebuchet MS" w:hAnsi="Trebuchet MS"/>
        </w:rPr>
      </w:pPr>
      <w:r w:rsidRPr="00297216">
        <w:rPr>
          <w:rFonts w:ascii="Trebuchet MS" w:hAnsi="Trebuchet MS"/>
        </w:rPr>
        <w:t xml:space="preserve">A. </w:t>
      </w:r>
      <w:r w:rsidR="00D5171E" w:rsidRPr="00297216">
        <w:rPr>
          <w:rFonts w:ascii="Trebuchet MS" w:hAnsi="Trebuchet MS"/>
        </w:rPr>
        <w:t>Organizațiile neguve</w:t>
      </w:r>
      <w:r w:rsidR="001354AB" w:rsidRPr="00297216">
        <w:rPr>
          <w:rFonts w:ascii="Trebuchet MS" w:hAnsi="Trebuchet MS"/>
        </w:rPr>
        <w:t>r</w:t>
      </w:r>
      <w:r w:rsidR="00D5171E" w:rsidRPr="00297216">
        <w:rPr>
          <w:rFonts w:ascii="Trebuchet MS" w:hAnsi="Trebuchet MS"/>
        </w:rPr>
        <w:t xml:space="preserve">namentale </w:t>
      </w:r>
      <w:r w:rsidR="00D5171E" w:rsidRPr="00297216">
        <w:rPr>
          <w:rFonts w:ascii="Trebuchet MS" w:hAnsi="Trebuchet MS"/>
          <w:b/>
          <w:bCs/>
        </w:rPr>
        <w:t>NU pot aplica</w:t>
      </w:r>
      <w:r w:rsidR="00D5171E" w:rsidRPr="00297216">
        <w:rPr>
          <w:rFonts w:ascii="Trebuchet MS" w:hAnsi="Trebuchet MS"/>
        </w:rPr>
        <w:t xml:space="preserve"> în cadrul  procedurii de selecție în cazul în care:</w:t>
      </w:r>
    </w:p>
    <w:p w14:paraId="3AEEF256" w14:textId="6C00D57E" w:rsidR="00D5171E" w:rsidRPr="00297216" w:rsidRDefault="00D5171E" w:rsidP="00D5171E">
      <w:pPr>
        <w:pStyle w:val="BodyText"/>
        <w:spacing w:before="159" w:line="259" w:lineRule="auto"/>
        <w:ind w:right="109"/>
        <w:jc w:val="both"/>
        <w:rPr>
          <w:rFonts w:ascii="Trebuchet MS" w:hAnsi="Trebuchet MS"/>
        </w:rPr>
      </w:pPr>
      <w:r w:rsidRPr="00297216">
        <w:rPr>
          <w:rFonts w:ascii="Trebuchet MS" w:hAnsi="Trebuchet MS"/>
        </w:rPr>
        <w:t xml:space="preserve">a) </w:t>
      </w:r>
      <w:proofErr w:type="spellStart"/>
      <w:r w:rsidRPr="00297216">
        <w:rPr>
          <w:rFonts w:ascii="Trebuchet MS" w:hAnsi="Trebuchet MS"/>
        </w:rPr>
        <w:t>organizaţia</w:t>
      </w:r>
      <w:proofErr w:type="spellEnd"/>
      <w:r w:rsidRPr="00297216">
        <w:rPr>
          <w:rFonts w:ascii="Trebuchet MS" w:hAnsi="Trebuchet MS"/>
        </w:rPr>
        <w:t xml:space="preserve"> neguvernamentală, reprezentanții legali si/sau structurile de conducere au fost condamnați definitiv prin hotărâre judecătorească pentru fraudă, corupție, participare Ia o organizație criminală sau la orice alte activități ilegale în detrimentul intereselor financiare ale comunităților;</w:t>
      </w:r>
    </w:p>
    <w:p w14:paraId="6AD2C9F3" w14:textId="04F1ED02" w:rsidR="00D5171E" w:rsidRPr="00297216" w:rsidRDefault="00D5171E" w:rsidP="00D5171E">
      <w:pPr>
        <w:pStyle w:val="BodyText"/>
        <w:spacing w:before="159" w:line="259" w:lineRule="auto"/>
        <w:ind w:right="109"/>
        <w:jc w:val="both"/>
        <w:rPr>
          <w:rFonts w:ascii="Trebuchet MS" w:hAnsi="Trebuchet MS"/>
        </w:rPr>
      </w:pPr>
      <w:r w:rsidRPr="00297216">
        <w:rPr>
          <w:rFonts w:ascii="Trebuchet MS" w:hAnsi="Trebuchet MS"/>
        </w:rPr>
        <w:t>b) reprezentanții legali / structurile de conducere și persoanele care asigură conducerea acesteia se află în stare de conflict de interese sau incompatibilitate;</w:t>
      </w:r>
    </w:p>
    <w:p w14:paraId="5F5CE013" w14:textId="596C7CC0" w:rsidR="00D5171E" w:rsidRPr="00297216" w:rsidRDefault="00D5171E" w:rsidP="00D5171E">
      <w:pPr>
        <w:pStyle w:val="BodyText"/>
        <w:spacing w:before="159" w:line="259" w:lineRule="auto"/>
        <w:ind w:right="109"/>
        <w:jc w:val="both"/>
        <w:rPr>
          <w:rFonts w:ascii="Trebuchet MS" w:hAnsi="Trebuchet MS"/>
        </w:rPr>
      </w:pPr>
      <w:r w:rsidRPr="00297216">
        <w:rPr>
          <w:rFonts w:ascii="Trebuchet MS" w:hAnsi="Trebuchet MS"/>
        </w:rPr>
        <w:t xml:space="preserve">c) au datorii cu privire la plata impozitelor, taxelor sau a </w:t>
      </w:r>
      <w:proofErr w:type="spellStart"/>
      <w:r w:rsidRPr="00297216">
        <w:rPr>
          <w:rFonts w:ascii="Trebuchet MS" w:hAnsi="Trebuchet MS"/>
        </w:rPr>
        <w:t>contribuţiilor</w:t>
      </w:r>
      <w:proofErr w:type="spellEnd"/>
      <w:r w:rsidRPr="00297216">
        <w:rPr>
          <w:rFonts w:ascii="Trebuchet MS" w:hAnsi="Trebuchet MS"/>
        </w:rPr>
        <w:t xml:space="preserve"> la bugetul general consolidat (buget local, buget de stat)</w:t>
      </w:r>
      <w:r w:rsidR="002E575B" w:rsidRPr="00297216">
        <w:rPr>
          <w:rFonts w:ascii="Trebuchet MS" w:hAnsi="Trebuchet MS"/>
        </w:rPr>
        <w:t>.</w:t>
      </w:r>
    </w:p>
    <w:p w14:paraId="698CA0E2" w14:textId="14C1D141" w:rsidR="00824BF2" w:rsidRPr="00297216" w:rsidRDefault="00824BF2" w:rsidP="00824BF2">
      <w:pPr>
        <w:pStyle w:val="BodyText"/>
        <w:spacing w:before="159" w:line="259" w:lineRule="auto"/>
        <w:ind w:right="109"/>
        <w:jc w:val="both"/>
        <w:rPr>
          <w:rFonts w:ascii="Trebuchet MS" w:hAnsi="Trebuchet MS"/>
        </w:rPr>
      </w:pPr>
      <w:r w:rsidRPr="00297216">
        <w:rPr>
          <w:rFonts w:ascii="Trebuchet MS" w:hAnsi="Trebuchet MS"/>
        </w:rPr>
        <w:t xml:space="preserve">B. Pentru a face dovada </w:t>
      </w:r>
      <w:proofErr w:type="spellStart"/>
      <w:r w:rsidRPr="00297216">
        <w:rPr>
          <w:rFonts w:ascii="Trebuchet MS" w:hAnsi="Trebuchet MS"/>
        </w:rPr>
        <w:t>eligibilităţii</w:t>
      </w:r>
      <w:proofErr w:type="spellEnd"/>
      <w:r w:rsidRPr="00297216">
        <w:rPr>
          <w:rFonts w:ascii="Trebuchet MS" w:hAnsi="Trebuchet MS"/>
        </w:rPr>
        <w:t xml:space="preserve">, ONG-ul </w:t>
      </w:r>
      <w:proofErr w:type="spellStart"/>
      <w:r w:rsidRPr="00297216">
        <w:rPr>
          <w:rFonts w:ascii="Trebuchet MS" w:hAnsi="Trebuchet MS"/>
        </w:rPr>
        <w:t>aplicant</w:t>
      </w:r>
      <w:proofErr w:type="spellEnd"/>
      <w:r w:rsidRPr="00297216">
        <w:rPr>
          <w:rFonts w:ascii="Trebuchet MS" w:hAnsi="Trebuchet MS"/>
        </w:rPr>
        <w:t xml:space="preserve"> va prezenta următoarele documente de calificare, în copie, semnate, ștampilate și certificate „conform cu originalul” de către reprezentantul legal:</w:t>
      </w:r>
    </w:p>
    <w:p w14:paraId="5304FD1B" w14:textId="52C8E406" w:rsidR="00824BF2" w:rsidRPr="00297216" w:rsidRDefault="00824BF2" w:rsidP="00A67408">
      <w:pPr>
        <w:pStyle w:val="BodyText"/>
        <w:spacing w:before="159" w:line="259" w:lineRule="auto"/>
        <w:ind w:right="109"/>
        <w:jc w:val="both"/>
        <w:rPr>
          <w:rFonts w:ascii="Trebuchet MS" w:hAnsi="Trebuchet MS"/>
        </w:rPr>
      </w:pPr>
      <w:r w:rsidRPr="00297216">
        <w:rPr>
          <w:rFonts w:ascii="Trebuchet MS" w:hAnsi="Trebuchet MS"/>
        </w:rPr>
        <w:t xml:space="preserve">a) actul constitutiv/statutul </w:t>
      </w:r>
      <w:proofErr w:type="spellStart"/>
      <w:r w:rsidRPr="00297216">
        <w:rPr>
          <w:rFonts w:ascii="Trebuchet MS" w:hAnsi="Trebuchet MS"/>
        </w:rPr>
        <w:t>organizaţiei</w:t>
      </w:r>
      <w:proofErr w:type="spellEnd"/>
      <w:r w:rsidR="00A67408" w:rsidRPr="00297216">
        <w:rPr>
          <w:rFonts w:ascii="Trebuchet MS" w:hAnsi="Trebuchet MS"/>
        </w:rPr>
        <w:t xml:space="preserve">, inclusiv ultimele acte adiționale și hotărâri judecătorești de modificare, dacă este cazul, alte documente, prin care se face dovada că are în obiectul de activitate </w:t>
      </w:r>
      <w:proofErr w:type="spellStart"/>
      <w:r w:rsidR="00A67408" w:rsidRPr="00297216">
        <w:rPr>
          <w:rFonts w:ascii="Trebuchet MS" w:hAnsi="Trebuchet MS"/>
        </w:rPr>
        <w:t>desfăşurarea</w:t>
      </w:r>
      <w:proofErr w:type="spellEnd"/>
      <w:r w:rsidR="00A67408" w:rsidRPr="00297216">
        <w:rPr>
          <w:rFonts w:ascii="Trebuchet MS" w:hAnsi="Trebuchet MS"/>
        </w:rPr>
        <w:t xml:space="preserve"> unor </w:t>
      </w:r>
      <w:proofErr w:type="spellStart"/>
      <w:r w:rsidR="00A67408" w:rsidRPr="00297216">
        <w:rPr>
          <w:rFonts w:ascii="Trebuchet MS" w:hAnsi="Trebuchet MS"/>
        </w:rPr>
        <w:t>activităţi</w:t>
      </w:r>
      <w:proofErr w:type="spellEnd"/>
      <w:r w:rsidR="00A67408" w:rsidRPr="00297216">
        <w:rPr>
          <w:rFonts w:ascii="Trebuchet MS" w:hAnsi="Trebuchet MS"/>
        </w:rPr>
        <w:t xml:space="preserve"> relevante pentru prezentul proiect</w:t>
      </w:r>
      <w:r w:rsidRPr="00297216">
        <w:rPr>
          <w:rFonts w:ascii="Trebuchet MS" w:hAnsi="Trebuchet MS"/>
        </w:rPr>
        <w:t>;</w:t>
      </w:r>
    </w:p>
    <w:p w14:paraId="4ABA8B25" w14:textId="77499648" w:rsidR="00A67408" w:rsidRPr="00297216" w:rsidRDefault="00A67408" w:rsidP="00A67408">
      <w:pPr>
        <w:pStyle w:val="BodyText"/>
        <w:spacing w:before="159" w:line="259" w:lineRule="auto"/>
        <w:ind w:right="109"/>
        <w:jc w:val="both"/>
        <w:rPr>
          <w:rFonts w:ascii="Trebuchet MS" w:hAnsi="Trebuchet MS"/>
        </w:rPr>
      </w:pPr>
      <w:r w:rsidRPr="00297216">
        <w:rPr>
          <w:rFonts w:ascii="Trebuchet MS" w:hAnsi="Trebuchet MS"/>
        </w:rPr>
        <w:t>b) Certificat de înregistrare;</w:t>
      </w:r>
    </w:p>
    <w:p w14:paraId="016ECA15" w14:textId="44BBF93C" w:rsidR="00824BF2" w:rsidRPr="00297216" w:rsidRDefault="00A67408" w:rsidP="00824BF2">
      <w:pPr>
        <w:pStyle w:val="BodyText"/>
        <w:spacing w:before="159" w:line="259" w:lineRule="auto"/>
        <w:ind w:right="109"/>
        <w:jc w:val="both"/>
        <w:rPr>
          <w:rFonts w:ascii="Trebuchet MS" w:hAnsi="Trebuchet MS"/>
        </w:rPr>
      </w:pPr>
      <w:r w:rsidRPr="00297216">
        <w:rPr>
          <w:rFonts w:ascii="Trebuchet MS" w:hAnsi="Trebuchet MS"/>
        </w:rPr>
        <w:t>c</w:t>
      </w:r>
      <w:r w:rsidR="00824BF2" w:rsidRPr="00297216">
        <w:rPr>
          <w:rFonts w:ascii="Trebuchet MS" w:hAnsi="Trebuchet MS"/>
        </w:rPr>
        <w:t>) dovada înregistr</w:t>
      </w:r>
      <w:r w:rsidR="001354AB" w:rsidRPr="00297216">
        <w:rPr>
          <w:rFonts w:ascii="Trebuchet MS" w:hAnsi="Trebuchet MS"/>
        </w:rPr>
        <w:t>ă</w:t>
      </w:r>
      <w:r w:rsidR="00824BF2" w:rsidRPr="00297216">
        <w:rPr>
          <w:rFonts w:ascii="Trebuchet MS" w:hAnsi="Trebuchet MS"/>
        </w:rPr>
        <w:t>rii în Registrul Asociațiilor și Fundațiilor;</w:t>
      </w:r>
    </w:p>
    <w:p w14:paraId="193D991B" w14:textId="17FE4E58" w:rsidR="00824BF2" w:rsidRPr="00297216" w:rsidRDefault="00A67408" w:rsidP="00824BF2">
      <w:pPr>
        <w:pStyle w:val="BodyText"/>
        <w:spacing w:before="159" w:line="259" w:lineRule="auto"/>
        <w:ind w:right="109"/>
        <w:jc w:val="both"/>
        <w:rPr>
          <w:rFonts w:ascii="Trebuchet MS" w:hAnsi="Trebuchet MS"/>
        </w:rPr>
      </w:pPr>
      <w:r w:rsidRPr="00297216">
        <w:rPr>
          <w:rFonts w:ascii="Trebuchet MS" w:hAnsi="Trebuchet MS"/>
        </w:rPr>
        <w:t>d</w:t>
      </w:r>
      <w:r w:rsidR="00824BF2" w:rsidRPr="00297216">
        <w:rPr>
          <w:rFonts w:ascii="Trebuchet MS" w:hAnsi="Trebuchet MS"/>
        </w:rPr>
        <w:t>) certificat de atestare fiscală eliberat de organul de administrare fiscală al unit</w:t>
      </w:r>
      <w:r w:rsidR="001354AB" w:rsidRPr="00297216">
        <w:rPr>
          <w:rFonts w:ascii="Trebuchet MS" w:hAnsi="Trebuchet MS"/>
        </w:rPr>
        <w:t>ă</w:t>
      </w:r>
      <w:r w:rsidR="00824BF2" w:rsidRPr="00297216">
        <w:rPr>
          <w:rFonts w:ascii="Trebuchet MS" w:hAnsi="Trebuchet MS"/>
        </w:rPr>
        <w:t>ții administrativ teritoriale de pe raza c</w:t>
      </w:r>
      <w:r w:rsidR="001354AB" w:rsidRPr="00297216">
        <w:rPr>
          <w:rFonts w:ascii="Trebuchet MS" w:hAnsi="Trebuchet MS"/>
        </w:rPr>
        <w:t>ă</w:t>
      </w:r>
      <w:r w:rsidR="00824BF2" w:rsidRPr="00297216">
        <w:rPr>
          <w:rFonts w:ascii="Trebuchet MS" w:hAnsi="Trebuchet MS"/>
        </w:rPr>
        <w:t>reia ONG-ul își are sediul social privind plata</w:t>
      </w:r>
      <w:r w:rsidR="001354AB" w:rsidRPr="00297216">
        <w:rPr>
          <w:rFonts w:ascii="Trebuchet MS" w:hAnsi="Trebuchet MS"/>
        </w:rPr>
        <w:t xml:space="preserve"> </w:t>
      </w:r>
      <w:r w:rsidR="00824BF2" w:rsidRPr="00297216">
        <w:rPr>
          <w:rFonts w:ascii="Trebuchet MS" w:hAnsi="Trebuchet MS"/>
        </w:rPr>
        <w:t>obligațiilor la bugetul de stat cu valabilitate conform dispozi</w:t>
      </w:r>
      <w:r w:rsidR="001354AB" w:rsidRPr="00297216">
        <w:rPr>
          <w:rFonts w:ascii="Trebuchet MS" w:hAnsi="Trebuchet MS"/>
        </w:rPr>
        <w:t>ț</w:t>
      </w:r>
      <w:r w:rsidR="00824BF2" w:rsidRPr="00297216">
        <w:rPr>
          <w:rFonts w:ascii="Trebuchet MS" w:hAnsi="Trebuchet MS"/>
        </w:rPr>
        <w:t>iilor legale — se va prezenta în original sau copie legalizată sau copie simplă lizibila cu men</w:t>
      </w:r>
      <w:r w:rsidR="001354AB" w:rsidRPr="00297216">
        <w:rPr>
          <w:rFonts w:ascii="Trebuchet MS" w:hAnsi="Trebuchet MS"/>
        </w:rPr>
        <w:t>ț</w:t>
      </w:r>
      <w:r w:rsidR="00824BF2" w:rsidRPr="00297216">
        <w:rPr>
          <w:rFonts w:ascii="Trebuchet MS" w:hAnsi="Trebuchet MS"/>
        </w:rPr>
        <w:t>iunea „conform cu originalul", din care să reiasă că ofertantul nu are datorii scadente la nivelul lunii anterioare celei în care este prevăzut termenul limită de depunere a candidaturii;</w:t>
      </w:r>
    </w:p>
    <w:p w14:paraId="634B92FA" w14:textId="18E9CBCA" w:rsidR="00824BF2" w:rsidRPr="00297216" w:rsidRDefault="00A67408" w:rsidP="00824BF2">
      <w:pPr>
        <w:pStyle w:val="BodyText"/>
        <w:spacing w:before="159" w:line="259" w:lineRule="auto"/>
        <w:ind w:right="109"/>
        <w:jc w:val="both"/>
        <w:rPr>
          <w:rFonts w:ascii="Trebuchet MS" w:hAnsi="Trebuchet MS"/>
        </w:rPr>
      </w:pPr>
      <w:r w:rsidRPr="00297216">
        <w:rPr>
          <w:rFonts w:ascii="Trebuchet MS" w:hAnsi="Trebuchet MS"/>
        </w:rPr>
        <w:t>e</w:t>
      </w:r>
      <w:r w:rsidR="00824BF2" w:rsidRPr="00297216">
        <w:rPr>
          <w:rFonts w:ascii="Trebuchet MS" w:hAnsi="Trebuchet MS"/>
        </w:rPr>
        <w:t xml:space="preserve">) </w:t>
      </w:r>
      <w:bookmarkStart w:id="2" w:name="_Hlk156294352"/>
      <w:proofErr w:type="spellStart"/>
      <w:r w:rsidR="00824BF2" w:rsidRPr="00297216">
        <w:rPr>
          <w:rFonts w:ascii="Trebuchet MS" w:hAnsi="Trebuchet MS"/>
        </w:rPr>
        <w:t>declaraţie</w:t>
      </w:r>
      <w:proofErr w:type="spellEnd"/>
      <w:r w:rsidR="00824BF2" w:rsidRPr="00297216">
        <w:rPr>
          <w:rFonts w:ascii="Trebuchet MS" w:hAnsi="Trebuchet MS"/>
        </w:rPr>
        <w:t xml:space="preserve"> semnată, ștampilată de ONG, din care sa reiasă că nu se află într-una din situațiile menționate la lit. A din această secțiune</w:t>
      </w:r>
      <w:r w:rsidR="006C5EF1">
        <w:rPr>
          <w:rFonts w:ascii="Trebuchet MS" w:hAnsi="Trebuchet MS"/>
        </w:rPr>
        <w:t xml:space="preserve"> (Anexa 4)</w:t>
      </w:r>
      <w:bookmarkEnd w:id="2"/>
      <w:r w:rsidR="00824BF2" w:rsidRPr="00297216">
        <w:rPr>
          <w:rFonts w:ascii="Trebuchet MS" w:hAnsi="Trebuchet MS"/>
        </w:rPr>
        <w:t>;</w:t>
      </w:r>
    </w:p>
    <w:p w14:paraId="11537734" w14:textId="6A0EF9EE" w:rsidR="00824BF2" w:rsidRPr="00297216" w:rsidRDefault="00A67408" w:rsidP="002E575B">
      <w:pPr>
        <w:pStyle w:val="BodyText"/>
        <w:spacing w:before="159" w:line="259" w:lineRule="auto"/>
        <w:ind w:right="109"/>
        <w:jc w:val="both"/>
        <w:rPr>
          <w:rFonts w:ascii="Trebuchet MS" w:hAnsi="Trebuchet MS"/>
        </w:rPr>
      </w:pPr>
      <w:r w:rsidRPr="00297216">
        <w:rPr>
          <w:rFonts w:ascii="Trebuchet MS" w:hAnsi="Trebuchet MS"/>
        </w:rPr>
        <w:t>f</w:t>
      </w:r>
      <w:r w:rsidR="00824BF2" w:rsidRPr="00297216">
        <w:rPr>
          <w:rFonts w:ascii="Trebuchet MS" w:hAnsi="Trebuchet MS"/>
        </w:rPr>
        <w:t xml:space="preserve">) </w:t>
      </w:r>
      <w:bookmarkStart w:id="3" w:name="_Hlk156294362"/>
      <w:r w:rsidR="00824BF2" w:rsidRPr="00297216">
        <w:rPr>
          <w:rFonts w:ascii="Trebuchet MS" w:hAnsi="Trebuchet MS"/>
        </w:rPr>
        <w:t>declarație pe propria răspundere privind corectitudinea informațiilor și documentelor prezentate</w:t>
      </w:r>
      <w:r w:rsidR="00A77439" w:rsidRPr="000A0BA5">
        <w:rPr>
          <w:rFonts w:ascii="Trebuchet MS" w:hAnsi="Trebuchet MS"/>
        </w:rPr>
        <w:t xml:space="preserve"> (Anexa </w:t>
      </w:r>
      <w:r w:rsidR="00297216" w:rsidRPr="00297216">
        <w:rPr>
          <w:rFonts w:ascii="Trebuchet MS" w:hAnsi="Trebuchet MS"/>
        </w:rPr>
        <w:t>3</w:t>
      </w:r>
      <w:r w:rsidR="00A77439" w:rsidRPr="00297216">
        <w:rPr>
          <w:rFonts w:ascii="Trebuchet MS" w:hAnsi="Trebuchet MS"/>
        </w:rPr>
        <w:t>)</w:t>
      </w:r>
      <w:bookmarkEnd w:id="3"/>
      <w:r w:rsidR="00824BF2" w:rsidRPr="00297216">
        <w:rPr>
          <w:rFonts w:ascii="Trebuchet MS" w:hAnsi="Trebuchet MS"/>
        </w:rPr>
        <w:t>;</w:t>
      </w:r>
    </w:p>
    <w:p w14:paraId="1610F5DE" w14:textId="447CC5F9" w:rsidR="006C5EF1" w:rsidRDefault="00EF7A3E" w:rsidP="00824BF2">
      <w:pPr>
        <w:pStyle w:val="BodyText"/>
        <w:spacing w:before="159" w:line="259" w:lineRule="auto"/>
        <w:ind w:right="109"/>
        <w:jc w:val="both"/>
        <w:rPr>
          <w:rFonts w:ascii="Trebuchet MS" w:hAnsi="Trebuchet MS"/>
        </w:rPr>
      </w:pPr>
      <w:r w:rsidRPr="00297216">
        <w:rPr>
          <w:rFonts w:ascii="Trebuchet MS" w:hAnsi="Trebuchet MS"/>
        </w:rPr>
        <w:t>g</w:t>
      </w:r>
      <w:r w:rsidR="00824BF2" w:rsidRPr="00297216">
        <w:rPr>
          <w:rFonts w:ascii="Trebuchet MS" w:hAnsi="Trebuchet MS"/>
        </w:rPr>
        <w:t xml:space="preserve">) </w:t>
      </w:r>
      <w:r w:rsidR="006C5EF1">
        <w:rPr>
          <w:rFonts w:ascii="Trebuchet MS" w:hAnsi="Trebuchet MS"/>
        </w:rPr>
        <w:t>S</w:t>
      </w:r>
      <w:r w:rsidR="00A67408" w:rsidRPr="00297216">
        <w:rPr>
          <w:rFonts w:ascii="Trebuchet MS" w:hAnsi="Trebuchet MS"/>
        </w:rPr>
        <w:t>criso</w:t>
      </w:r>
      <w:r w:rsidR="006C5EF1">
        <w:rPr>
          <w:rFonts w:ascii="Trebuchet MS" w:hAnsi="Trebuchet MS"/>
        </w:rPr>
        <w:t>a</w:t>
      </w:r>
      <w:r w:rsidR="00A67408" w:rsidRPr="00297216">
        <w:rPr>
          <w:rFonts w:ascii="Trebuchet MS" w:hAnsi="Trebuchet MS"/>
        </w:rPr>
        <w:t>r</w:t>
      </w:r>
      <w:r w:rsidR="006C5EF1">
        <w:rPr>
          <w:rFonts w:ascii="Trebuchet MS" w:hAnsi="Trebuchet MS"/>
        </w:rPr>
        <w:t>e</w:t>
      </w:r>
      <w:r w:rsidR="00A67408" w:rsidRPr="00297216">
        <w:rPr>
          <w:rFonts w:ascii="Trebuchet MS" w:hAnsi="Trebuchet MS"/>
        </w:rPr>
        <w:t xml:space="preserve"> de intenție</w:t>
      </w:r>
      <w:r w:rsidR="006C5EF1">
        <w:rPr>
          <w:rFonts w:ascii="Trebuchet MS" w:hAnsi="Trebuchet MS"/>
        </w:rPr>
        <w:t xml:space="preserve"> - </w:t>
      </w:r>
      <w:r w:rsidR="006C5EF1" w:rsidRPr="006C5EF1">
        <w:rPr>
          <w:rFonts w:ascii="Trebuchet MS" w:hAnsi="Trebuchet MS"/>
        </w:rPr>
        <w:t>trebuie să precizeze principalele domenii de expertiză specifică privind incluziunea cetățenilor români aparținând minorității rome precum și contribuțiile pe care organizația le-ar putea aduce în cadrul proiectului. De asemenea, aceasta trebuie să includă propuneri de inițiative/ proiecte, privind incluziunea cetățenilor români aparținând minorității rome</w:t>
      </w:r>
      <w:r w:rsidR="006C5EF1">
        <w:rPr>
          <w:rFonts w:ascii="Trebuchet MS" w:hAnsi="Trebuchet MS"/>
        </w:rPr>
        <w:t>;</w:t>
      </w:r>
    </w:p>
    <w:p w14:paraId="6F1A4029" w14:textId="22D718C0" w:rsidR="00824BF2" w:rsidRPr="00297216" w:rsidRDefault="006C5EF1" w:rsidP="00824BF2">
      <w:pPr>
        <w:pStyle w:val="BodyText"/>
        <w:spacing w:before="159" w:line="259" w:lineRule="auto"/>
        <w:ind w:right="109"/>
        <w:jc w:val="both"/>
        <w:rPr>
          <w:rFonts w:ascii="Trebuchet MS" w:hAnsi="Trebuchet MS"/>
        </w:rPr>
      </w:pPr>
      <w:r>
        <w:rPr>
          <w:rFonts w:ascii="Trebuchet MS" w:hAnsi="Trebuchet MS"/>
        </w:rPr>
        <w:t xml:space="preserve">h) </w:t>
      </w:r>
      <w:bookmarkStart w:id="4" w:name="_Hlk156294370"/>
      <w:proofErr w:type="spellStart"/>
      <w:r w:rsidRPr="006C5EF1">
        <w:rPr>
          <w:rFonts w:ascii="Trebuchet MS" w:hAnsi="Trebuchet MS"/>
        </w:rPr>
        <w:t>Fişa</w:t>
      </w:r>
      <w:proofErr w:type="spellEnd"/>
      <w:r w:rsidRPr="006C5EF1">
        <w:rPr>
          <w:rFonts w:ascii="Trebuchet MS" w:hAnsi="Trebuchet MS"/>
        </w:rPr>
        <w:t xml:space="preserve"> partenerului</w:t>
      </w:r>
      <w:r>
        <w:rPr>
          <w:rFonts w:ascii="Trebuchet MS" w:hAnsi="Trebuchet MS"/>
        </w:rPr>
        <w:t xml:space="preserve"> (Anexa 5)</w:t>
      </w:r>
      <w:bookmarkEnd w:id="4"/>
      <w:r w:rsidR="002E575B" w:rsidRPr="00297216">
        <w:rPr>
          <w:rFonts w:ascii="Trebuchet MS" w:hAnsi="Trebuchet MS"/>
        </w:rPr>
        <w:t>.</w:t>
      </w:r>
    </w:p>
    <w:p w14:paraId="5EC7DDF7" w14:textId="77777777" w:rsidR="00824BF2" w:rsidRPr="00297216" w:rsidRDefault="00824BF2" w:rsidP="00824BF2">
      <w:pPr>
        <w:pStyle w:val="BodyText"/>
        <w:spacing w:before="159" w:line="259" w:lineRule="auto"/>
        <w:ind w:right="109"/>
        <w:jc w:val="both"/>
        <w:rPr>
          <w:rFonts w:ascii="Trebuchet MS" w:hAnsi="Trebuchet MS"/>
        </w:rPr>
      </w:pPr>
      <w:proofErr w:type="spellStart"/>
      <w:r w:rsidRPr="00297216">
        <w:rPr>
          <w:rFonts w:ascii="Trebuchet MS" w:hAnsi="Trebuchet MS"/>
        </w:rPr>
        <w:t>Aplicantul</w:t>
      </w:r>
      <w:proofErr w:type="spellEnd"/>
      <w:r w:rsidRPr="00297216">
        <w:rPr>
          <w:rFonts w:ascii="Trebuchet MS" w:hAnsi="Trebuchet MS"/>
        </w:rPr>
        <w:t xml:space="preserve"> trebuie să respecte criteriile financiare, de capacitate operațională și de excludere publicate în Secțiunea 7 a </w:t>
      </w:r>
      <w:r w:rsidRPr="00297216">
        <w:rPr>
          <w:rFonts w:ascii="Trebuchet MS" w:hAnsi="Trebuchet MS"/>
          <w:b/>
          <w:bCs/>
          <w:i/>
          <w:iCs/>
        </w:rPr>
        <w:t>Apelului de propuneri către punctele naționale de contact pentru romi pentru egalitate, incluziune și participare a romilor (CERV-2024-NRCP)</w:t>
      </w:r>
      <w:r w:rsidRPr="00297216">
        <w:rPr>
          <w:rFonts w:ascii="Trebuchet MS" w:hAnsi="Trebuchet MS"/>
        </w:rPr>
        <w:t>.</w:t>
      </w:r>
    </w:p>
    <w:p w14:paraId="4F127DC8" w14:textId="77777777" w:rsidR="00824BF2" w:rsidRPr="00297216" w:rsidRDefault="00824BF2" w:rsidP="00824BF2">
      <w:pPr>
        <w:pStyle w:val="BodyText"/>
        <w:spacing w:before="159" w:line="259" w:lineRule="auto"/>
        <w:ind w:right="109"/>
        <w:jc w:val="both"/>
        <w:rPr>
          <w:rFonts w:ascii="Trebuchet MS" w:hAnsi="Trebuchet MS"/>
        </w:rPr>
      </w:pPr>
    </w:p>
    <w:p w14:paraId="536FC754" w14:textId="7C4277CB" w:rsidR="00DF2B64" w:rsidRPr="00297216" w:rsidRDefault="00040F7C" w:rsidP="00D5567C">
      <w:pPr>
        <w:pStyle w:val="Heading2"/>
        <w:numPr>
          <w:ilvl w:val="1"/>
          <w:numId w:val="8"/>
        </w:numPr>
        <w:tabs>
          <w:tab w:val="left" w:pos="564"/>
        </w:tabs>
        <w:spacing w:before="161"/>
        <w:ind w:left="564" w:hanging="464"/>
        <w:jc w:val="both"/>
        <w:rPr>
          <w:rFonts w:ascii="Trebuchet MS" w:hAnsi="Trebuchet MS"/>
        </w:rPr>
      </w:pPr>
      <w:r w:rsidRPr="00297216">
        <w:rPr>
          <w:rFonts w:ascii="Trebuchet MS" w:hAnsi="Trebuchet MS"/>
        </w:rPr>
        <w:lastRenderedPageBreak/>
        <w:t>Evaluarea</w:t>
      </w:r>
      <w:r w:rsidRPr="00297216">
        <w:rPr>
          <w:rFonts w:ascii="Trebuchet MS" w:hAnsi="Trebuchet MS"/>
          <w:spacing w:val="-9"/>
        </w:rPr>
        <w:t xml:space="preserve"> </w:t>
      </w:r>
      <w:r w:rsidRPr="00297216">
        <w:rPr>
          <w:rFonts w:ascii="Trebuchet MS" w:hAnsi="Trebuchet MS"/>
        </w:rPr>
        <w:t>participanților</w:t>
      </w:r>
      <w:r w:rsidRPr="00297216">
        <w:rPr>
          <w:rFonts w:ascii="Trebuchet MS" w:hAnsi="Trebuchet MS"/>
          <w:spacing w:val="-8"/>
        </w:rPr>
        <w:t xml:space="preserve"> </w:t>
      </w:r>
      <w:r w:rsidRPr="00297216">
        <w:rPr>
          <w:rFonts w:ascii="Trebuchet MS" w:hAnsi="Trebuchet MS"/>
        </w:rPr>
        <w:t>la</w:t>
      </w:r>
      <w:r w:rsidRPr="00297216">
        <w:rPr>
          <w:rFonts w:ascii="Trebuchet MS" w:hAnsi="Trebuchet MS"/>
          <w:spacing w:val="-9"/>
        </w:rPr>
        <w:t xml:space="preserve"> </w:t>
      </w:r>
      <w:r w:rsidRPr="00297216">
        <w:rPr>
          <w:rFonts w:ascii="Trebuchet MS" w:hAnsi="Trebuchet MS"/>
        </w:rPr>
        <w:t>selecția</w:t>
      </w:r>
      <w:r w:rsidRPr="00297216">
        <w:rPr>
          <w:rFonts w:ascii="Trebuchet MS" w:hAnsi="Trebuchet MS"/>
          <w:spacing w:val="-9"/>
        </w:rPr>
        <w:t xml:space="preserve"> </w:t>
      </w:r>
      <w:r w:rsidRPr="00297216">
        <w:rPr>
          <w:rFonts w:ascii="Trebuchet MS" w:hAnsi="Trebuchet MS"/>
        </w:rPr>
        <w:t>partenerului</w:t>
      </w:r>
      <w:r w:rsidRPr="00297216">
        <w:rPr>
          <w:rFonts w:ascii="Trebuchet MS" w:hAnsi="Trebuchet MS"/>
          <w:spacing w:val="-8"/>
        </w:rPr>
        <w:t xml:space="preserve"> </w:t>
      </w:r>
      <w:r w:rsidRPr="00297216">
        <w:rPr>
          <w:rFonts w:ascii="Trebuchet MS" w:hAnsi="Trebuchet MS"/>
          <w:spacing w:val="-4"/>
        </w:rPr>
        <w:t>ONG</w:t>
      </w:r>
    </w:p>
    <w:p w14:paraId="023EB5F7" w14:textId="72E3F3AB" w:rsidR="00DF2B64" w:rsidRDefault="00040F7C" w:rsidP="00865D08">
      <w:pPr>
        <w:pStyle w:val="BodyText"/>
        <w:spacing w:line="259" w:lineRule="auto"/>
        <w:ind w:right="104"/>
        <w:jc w:val="both"/>
        <w:rPr>
          <w:rFonts w:ascii="Trebuchet MS" w:hAnsi="Trebuchet MS"/>
        </w:rPr>
      </w:pPr>
      <w:r w:rsidRPr="00297216">
        <w:rPr>
          <w:rFonts w:ascii="Trebuchet MS" w:hAnsi="Trebuchet MS"/>
        </w:rPr>
        <w:t>Participanții</w:t>
      </w:r>
      <w:r w:rsidRPr="00297216">
        <w:rPr>
          <w:rFonts w:ascii="Trebuchet MS" w:hAnsi="Trebuchet MS"/>
          <w:spacing w:val="-8"/>
        </w:rPr>
        <w:t xml:space="preserve"> </w:t>
      </w:r>
      <w:r w:rsidRPr="00297216">
        <w:rPr>
          <w:rFonts w:ascii="Trebuchet MS" w:hAnsi="Trebuchet MS"/>
        </w:rPr>
        <w:t>care</w:t>
      </w:r>
      <w:r w:rsidRPr="00297216">
        <w:rPr>
          <w:rFonts w:ascii="Trebuchet MS" w:hAnsi="Trebuchet MS"/>
          <w:spacing w:val="-5"/>
        </w:rPr>
        <w:t xml:space="preserve"> </w:t>
      </w:r>
      <w:r w:rsidRPr="00297216">
        <w:rPr>
          <w:rFonts w:ascii="Trebuchet MS" w:hAnsi="Trebuchet MS"/>
        </w:rPr>
        <w:t>au</w:t>
      </w:r>
      <w:r w:rsidRPr="00297216">
        <w:rPr>
          <w:rFonts w:ascii="Trebuchet MS" w:hAnsi="Trebuchet MS"/>
          <w:spacing w:val="-4"/>
        </w:rPr>
        <w:t xml:space="preserve"> </w:t>
      </w:r>
      <w:r w:rsidRPr="00297216">
        <w:rPr>
          <w:rFonts w:ascii="Trebuchet MS" w:hAnsi="Trebuchet MS"/>
        </w:rPr>
        <w:t>îndeplinit</w:t>
      </w:r>
      <w:r w:rsidRPr="00297216">
        <w:rPr>
          <w:rFonts w:ascii="Trebuchet MS" w:hAnsi="Trebuchet MS"/>
          <w:spacing w:val="-5"/>
        </w:rPr>
        <w:t xml:space="preserve"> </w:t>
      </w:r>
      <w:r w:rsidRPr="00297216">
        <w:rPr>
          <w:rFonts w:ascii="Trebuchet MS" w:hAnsi="Trebuchet MS"/>
        </w:rPr>
        <w:t>criteriile</w:t>
      </w:r>
      <w:r w:rsidRPr="00297216">
        <w:rPr>
          <w:rFonts w:ascii="Trebuchet MS" w:hAnsi="Trebuchet MS"/>
          <w:spacing w:val="-5"/>
        </w:rPr>
        <w:t xml:space="preserve"> </w:t>
      </w:r>
      <w:r w:rsidRPr="00297216">
        <w:rPr>
          <w:rFonts w:ascii="Trebuchet MS" w:hAnsi="Trebuchet MS"/>
        </w:rPr>
        <w:t>de</w:t>
      </w:r>
      <w:r w:rsidRPr="00297216">
        <w:rPr>
          <w:rFonts w:ascii="Trebuchet MS" w:hAnsi="Trebuchet MS"/>
          <w:spacing w:val="-5"/>
        </w:rPr>
        <w:t xml:space="preserve"> </w:t>
      </w:r>
      <w:r w:rsidR="00802460" w:rsidRPr="00297216">
        <w:rPr>
          <w:rFonts w:ascii="Trebuchet MS" w:hAnsi="Trebuchet MS"/>
        </w:rPr>
        <w:t>eligibilitate</w:t>
      </w:r>
      <w:r w:rsidR="00802460" w:rsidRPr="00297216">
        <w:rPr>
          <w:rFonts w:ascii="Trebuchet MS" w:hAnsi="Trebuchet MS"/>
          <w:spacing w:val="-5"/>
        </w:rPr>
        <w:t xml:space="preserve"> </w:t>
      </w:r>
      <w:r w:rsidRPr="00297216">
        <w:rPr>
          <w:rFonts w:ascii="Trebuchet MS" w:hAnsi="Trebuchet MS"/>
        </w:rPr>
        <w:t>vor</w:t>
      </w:r>
      <w:r w:rsidRPr="00297216">
        <w:rPr>
          <w:rFonts w:ascii="Trebuchet MS" w:hAnsi="Trebuchet MS"/>
          <w:spacing w:val="-6"/>
        </w:rPr>
        <w:t xml:space="preserve"> </w:t>
      </w:r>
      <w:r w:rsidRPr="00297216">
        <w:rPr>
          <w:rFonts w:ascii="Trebuchet MS" w:hAnsi="Trebuchet MS"/>
        </w:rPr>
        <w:t>trece</w:t>
      </w:r>
      <w:r w:rsidRPr="00297216">
        <w:rPr>
          <w:rFonts w:ascii="Trebuchet MS" w:hAnsi="Trebuchet MS"/>
          <w:spacing w:val="-5"/>
        </w:rPr>
        <w:t xml:space="preserve"> </w:t>
      </w:r>
      <w:r w:rsidRPr="00297216">
        <w:rPr>
          <w:rFonts w:ascii="Trebuchet MS" w:hAnsi="Trebuchet MS"/>
        </w:rPr>
        <w:t>în</w:t>
      </w:r>
      <w:r w:rsidRPr="00297216">
        <w:rPr>
          <w:rFonts w:ascii="Trebuchet MS" w:hAnsi="Trebuchet MS"/>
          <w:spacing w:val="-6"/>
        </w:rPr>
        <w:t xml:space="preserve"> </w:t>
      </w:r>
      <w:r w:rsidRPr="00297216">
        <w:rPr>
          <w:rFonts w:ascii="Trebuchet MS" w:hAnsi="Trebuchet MS"/>
        </w:rPr>
        <w:t>etapa</w:t>
      </w:r>
      <w:r w:rsidRPr="00297216">
        <w:rPr>
          <w:rFonts w:ascii="Trebuchet MS" w:hAnsi="Trebuchet MS"/>
          <w:spacing w:val="-6"/>
        </w:rPr>
        <w:t xml:space="preserve"> </w:t>
      </w:r>
      <w:r w:rsidRPr="00297216">
        <w:rPr>
          <w:rFonts w:ascii="Trebuchet MS" w:hAnsi="Trebuchet MS"/>
        </w:rPr>
        <w:t>de</w:t>
      </w:r>
      <w:r w:rsidRPr="00297216">
        <w:rPr>
          <w:rFonts w:ascii="Trebuchet MS" w:hAnsi="Trebuchet MS"/>
          <w:spacing w:val="-5"/>
        </w:rPr>
        <w:t xml:space="preserve"> </w:t>
      </w:r>
      <w:r w:rsidRPr="00297216">
        <w:rPr>
          <w:rFonts w:ascii="Trebuchet MS" w:hAnsi="Trebuchet MS"/>
        </w:rPr>
        <w:t>evaluare,</w:t>
      </w:r>
      <w:r w:rsidRPr="00297216">
        <w:rPr>
          <w:rFonts w:ascii="Trebuchet MS" w:hAnsi="Trebuchet MS"/>
          <w:spacing w:val="-6"/>
        </w:rPr>
        <w:t xml:space="preserve"> </w:t>
      </w:r>
      <w:r w:rsidRPr="00297216">
        <w:rPr>
          <w:rFonts w:ascii="Trebuchet MS" w:hAnsi="Trebuchet MS"/>
        </w:rPr>
        <w:t>etapă în care se va</w:t>
      </w:r>
      <w:r w:rsidRPr="00297216">
        <w:rPr>
          <w:rFonts w:ascii="Trebuchet MS" w:hAnsi="Trebuchet MS"/>
          <w:spacing w:val="-1"/>
        </w:rPr>
        <w:t xml:space="preserve"> </w:t>
      </w:r>
      <w:r w:rsidRPr="00297216">
        <w:rPr>
          <w:rFonts w:ascii="Trebuchet MS" w:hAnsi="Trebuchet MS"/>
        </w:rPr>
        <w:t>folosi</w:t>
      </w:r>
      <w:r w:rsidRPr="00297216">
        <w:rPr>
          <w:rFonts w:ascii="Trebuchet MS" w:hAnsi="Trebuchet MS"/>
          <w:spacing w:val="-4"/>
        </w:rPr>
        <w:t xml:space="preserve"> </w:t>
      </w:r>
      <w:r w:rsidRPr="00297216">
        <w:rPr>
          <w:rFonts w:ascii="Trebuchet MS" w:hAnsi="Trebuchet MS"/>
        </w:rPr>
        <w:t>Grila de evaluare și</w:t>
      </w:r>
      <w:r w:rsidRPr="00297216">
        <w:rPr>
          <w:rFonts w:ascii="Trebuchet MS" w:hAnsi="Trebuchet MS"/>
          <w:spacing w:val="-2"/>
        </w:rPr>
        <w:t xml:space="preserve"> </w:t>
      </w:r>
      <w:r w:rsidRPr="00297216">
        <w:rPr>
          <w:rFonts w:ascii="Trebuchet MS" w:hAnsi="Trebuchet MS"/>
        </w:rPr>
        <w:t>selecție a participanților. Dosarele vor fi punctate de la 1 – 100 conform grilei. Va fi declarat admis candidatul care întrunește punctajul cel mai mare</w:t>
      </w:r>
      <w:r w:rsidR="00AB269B" w:rsidRPr="00297216">
        <w:rPr>
          <w:rFonts w:ascii="Trebuchet MS" w:hAnsi="Trebuchet MS"/>
        </w:rPr>
        <w:t>, pentru fiecare</w:t>
      </w:r>
      <w:r w:rsidR="00316EC3" w:rsidRPr="00297216">
        <w:rPr>
          <w:rFonts w:ascii="Trebuchet MS" w:hAnsi="Trebuchet MS"/>
        </w:rPr>
        <w:t xml:space="preserve"> dintre</w:t>
      </w:r>
      <w:r w:rsidR="00AB269B" w:rsidRPr="00297216">
        <w:rPr>
          <w:rFonts w:ascii="Trebuchet MS" w:hAnsi="Trebuchet MS"/>
        </w:rPr>
        <w:t xml:space="preserve"> domeni</w:t>
      </w:r>
      <w:r w:rsidR="00316EC3" w:rsidRPr="00297216">
        <w:rPr>
          <w:rFonts w:ascii="Trebuchet MS" w:hAnsi="Trebuchet MS"/>
        </w:rPr>
        <w:t>ile sănătate, respectiv educație</w:t>
      </w:r>
      <w:r w:rsidRPr="00297216">
        <w:rPr>
          <w:rFonts w:ascii="Trebuchet MS" w:hAnsi="Trebuchet MS"/>
        </w:rPr>
        <w:t>.</w:t>
      </w:r>
    </w:p>
    <w:p w14:paraId="11F8CA2E" w14:textId="7A49AF9B" w:rsidR="0086293F" w:rsidRPr="00EF3509" w:rsidRDefault="0086293F" w:rsidP="00865D08">
      <w:pPr>
        <w:pStyle w:val="BodyText"/>
        <w:spacing w:line="259" w:lineRule="auto"/>
        <w:ind w:right="104"/>
        <w:jc w:val="both"/>
        <w:rPr>
          <w:rFonts w:ascii="Trebuchet MS" w:hAnsi="Trebuchet MS"/>
          <w:u w:val="single"/>
        </w:rPr>
      </w:pPr>
      <w:bookmarkStart w:id="5" w:name="_Hlk156294928"/>
      <w:r w:rsidRPr="00EF3509">
        <w:rPr>
          <w:rFonts w:ascii="Trebuchet MS" w:hAnsi="Trebuchet MS"/>
          <w:u w:val="single"/>
        </w:rPr>
        <w:t xml:space="preserve">Documente suport pentru </w:t>
      </w:r>
      <w:r w:rsidR="00EF3509" w:rsidRPr="00EF3509">
        <w:rPr>
          <w:rFonts w:ascii="Trebuchet MS" w:hAnsi="Trebuchet MS"/>
          <w:u w:val="single"/>
        </w:rPr>
        <w:t>criteriile de evaluare</w:t>
      </w:r>
    </w:p>
    <w:bookmarkEnd w:id="5"/>
    <w:p w14:paraId="3AD76D0B" w14:textId="2E3651BB" w:rsidR="00DF2B64" w:rsidRPr="00EF3509" w:rsidRDefault="00EF3509" w:rsidP="00EF3509">
      <w:pPr>
        <w:pStyle w:val="BodyText"/>
        <w:spacing w:line="259" w:lineRule="auto"/>
        <w:ind w:right="104"/>
        <w:jc w:val="both"/>
        <w:rPr>
          <w:rFonts w:ascii="Trebuchet MS" w:hAnsi="Trebuchet MS"/>
          <w:b/>
          <w:bCs/>
        </w:rPr>
      </w:pPr>
      <w:r w:rsidRPr="00EF3509">
        <w:rPr>
          <w:rFonts w:ascii="Trebuchet MS" w:hAnsi="Trebuchet MS"/>
          <w:b/>
          <w:bCs/>
        </w:rPr>
        <w:t xml:space="preserve">Criteriul 1: </w:t>
      </w:r>
    </w:p>
    <w:p w14:paraId="7504A26D" w14:textId="54576F09" w:rsidR="00EF3509" w:rsidRDefault="00EF3509" w:rsidP="00EF3509">
      <w:pPr>
        <w:pStyle w:val="BodyText"/>
        <w:spacing w:line="259" w:lineRule="auto"/>
        <w:ind w:right="104"/>
        <w:jc w:val="both"/>
        <w:rPr>
          <w:rFonts w:ascii="Trebuchet MS" w:hAnsi="Trebuchet MS"/>
        </w:rPr>
      </w:pPr>
      <w:r>
        <w:rPr>
          <w:rFonts w:ascii="Trebuchet MS" w:hAnsi="Trebuchet MS"/>
        </w:rPr>
        <w:t xml:space="preserve">Scrisoare de intenție. </w:t>
      </w:r>
      <w:r w:rsidRPr="00EF3509">
        <w:rPr>
          <w:rFonts w:ascii="Trebuchet MS" w:hAnsi="Trebuchet MS"/>
        </w:rPr>
        <w:t xml:space="preserve">Scrisorile de intenție care nu îndeplinesc toate cerințele minime </w:t>
      </w:r>
      <w:r>
        <w:rPr>
          <w:rFonts w:ascii="Trebuchet MS" w:hAnsi="Trebuchet MS"/>
        </w:rPr>
        <w:t>prevăzute în Anexa 1</w:t>
      </w:r>
      <w:r w:rsidRPr="00EF3509">
        <w:rPr>
          <w:rFonts w:ascii="Trebuchet MS" w:hAnsi="Trebuchet MS"/>
        </w:rPr>
        <w:t>, nu vor fi punctate.</w:t>
      </w:r>
    </w:p>
    <w:p w14:paraId="22ACB4BD" w14:textId="78321C0B" w:rsidR="00EF3509" w:rsidRPr="00EF3509" w:rsidRDefault="00EF3509" w:rsidP="00EF3509">
      <w:pPr>
        <w:pStyle w:val="BodyText"/>
        <w:spacing w:line="259" w:lineRule="auto"/>
        <w:ind w:right="104"/>
        <w:jc w:val="both"/>
        <w:rPr>
          <w:rFonts w:ascii="Trebuchet MS" w:hAnsi="Trebuchet MS"/>
          <w:b/>
          <w:bCs/>
        </w:rPr>
      </w:pPr>
      <w:r w:rsidRPr="00EF3509">
        <w:rPr>
          <w:rFonts w:ascii="Trebuchet MS" w:hAnsi="Trebuchet MS"/>
          <w:b/>
          <w:bCs/>
        </w:rPr>
        <w:t>Criteriul 2 și Criteriul 3</w:t>
      </w:r>
    </w:p>
    <w:p w14:paraId="51B49626" w14:textId="33159FA3" w:rsidR="00EF3509" w:rsidRDefault="00EF3509" w:rsidP="00EF3509">
      <w:pPr>
        <w:pStyle w:val="BodyText"/>
        <w:spacing w:line="259" w:lineRule="auto"/>
        <w:ind w:right="104"/>
        <w:jc w:val="both"/>
        <w:rPr>
          <w:rFonts w:ascii="Trebuchet MS" w:hAnsi="Trebuchet MS"/>
        </w:rPr>
      </w:pPr>
      <w:r>
        <w:rPr>
          <w:rFonts w:ascii="Trebuchet MS" w:hAnsi="Trebuchet MS"/>
        </w:rPr>
        <w:t>C</w:t>
      </w:r>
      <w:r w:rsidRPr="00EF3509">
        <w:rPr>
          <w:rFonts w:ascii="Trebuchet MS" w:hAnsi="Trebuchet MS"/>
        </w:rPr>
        <w:t>opii de contracte, proiecte, studii, ghiduri și/sau alte documente doveditoare ale experienței, emise sau contrasemnate de o autoritate/entitate</w:t>
      </w:r>
      <w:r>
        <w:rPr>
          <w:rFonts w:ascii="Trebuchet MS" w:hAnsi="Trebuchet MS"/>
        </w:rPr>
        <w:t>.</w:t>
      </w:r>
    </w:p>
    <w:p w14:paraId="12E9F1AA" w14:textId="77777777" w:rsidR="00EF3509" w:rsidRPr="00297216" w:rsidRDefault="00EF3509" w:rsidP="00EF3509">
      <w:pPr>
        <w:pStyle w:val="BodyText"/>
        <w:spacing w:line="259" w:lineRule="auto"/>
        <w:ind w:right="104"/>
        <w:jc w:val="both"/>
        <w:rPr>
          <w:rFonts w:ascii="Trebuchet MS" w:hAnsi="Trebuchet MS"/>
        </w:rPr>
      </w:pPr>
    </w:p>
    <w:p w14:paraId="3E1E5986" w14:textId="77777777" w:rsidR="009123B9" w:rsidRPr="00297216" w:rsidRDefault="009123B9" w:rsidP="009123B9">
      <w:pPr>
        <w:pStyle w:val="Heading1"/>
        <w:numPr>
          <w:ilvl w:val="0"/>
          <w:numId w:val="8"/>
        </w:numPr>
        <w:tabs>
          <w:tab w:val="left" w:pos="408"/>
        </w:tabs>
        <w:ind w:left="408" w:hanging="308"/>
        <w:jc w:val="both"/>
        <w:rPr>
          <w:rFonts w:ascii="Trebuchet MS" w:hAnsi="Trebuchet MS"/>
        </w:rPr>
      </w:pPr>
      <w:r w:rsidRPr="00297216">
        <w:rPr>
          <w:rFonts w:ascii="Trebuchet MS" w:hAnsi="Trebuchet MS"/>
        </w:rPr>
        <w:t>MODALITATEA</w:t>
      </w:r>
      <w:r w:rsidRPr="00297216">
        <w:rPr>
          <w:rFonts w:ascii="Trebuchet MS" w:hAnsi="Trebuchet MS"/>
          <w:spacing w:val="-9"/>
        </w:rPr>
        <w:t xml:space="preserve"> </w:t>
      </w:r>
      <w:r w:rsidRPr="00297216">
        <w:rPr>
          <w:rFonts w:ascii="Trebuchet MS" w:hAnsi="Trebuchet MS"/>
        </w:rPr>
        <w:t>DE</w:t>
      </w:r>
      <w:r w:rsidRPr="00297216">
        <w:rPr>
          <w:rFonts w:ascii="Trebuchet MS" w:hAnsi="Trebuchet MS"/>
          <w:spacing w:val="-6"/>
        </w:rPr>
        <w:t xml:space="preserve"> </w:t>
      </w:r>
      <w:r w:rsidRPr="00297216">
        <w:rPr>
          <w:rFonts w:ascii="Trebuchet MS" w:hAnsi="Trebuchet MS"/>
        </w:rPr>
        <w:t>CONSTITUIRE</w:t>
      </w:r>
      <w:r w:rsidRPr="00297216">
        <w:rPr>
          <w:rFonts w:ascii="Trebuchet MS" w:hAnsi="Trebuchet MS"/>
          <w:spacing w:val="-6"/>
        </w:rPr>
        <w:t xml:space="preserve"> </w:t>
      </w:r>
      <w:r w:rsidRPr="00297216">
        <w:rPr>
          <w:rFonts w:ascii="Trebuchet MS" w:hAnsi="Trebuchet MS"/>
        </w:rPr>
        <w:t>A</w:t>
      </w:r>
      <w:r w:rsidRPr="00297216">
        <w:rPr>
          <w:rFonts w:ascii="Trebuchet MS" w:hAnsi="Trebuchet MS"/>
          <w:spacing w:val="-6"/>
        </w:rPr>
        <w:t xml:space="preserve"> </w:t>
      </w:r>
      <w:r w:rsidRPr="00297216">
        <w:rPr>
          <w:rFonts w:ascii="Trebuchet MS" w:hAnsi="Trebuchet MS"/>
        </w:rPr>
        <w:t>COMISIEI</w:t>
      </w:r>
      <w:r w:rsidRPr="00297216">
        <w:rPr>
          <w:rFonts w:ascii="Trebuchet MS" w:hAnsi="Trebuchet MS"/>
          <w:spacing w:val="-7"/>
        </w:rPr>
        <w:t xml:space="preserve"> </w:t>
      </w:r>
      <w:r w:rsidRPr="00297216">
        <w:rPr>
          <w:rFonts w:ascii="Trebuchet MS" w:hAnsi="Trebuchet MS"/>
        </w:rPr>
        <w:t>DE</w:t>
      </w:r>
      <w:r w:rsidRPr="00297216">
        <w:rPr>
          <w:rFonts w:ascii="Trebuchet MS" w:hAnsi="Trebuchet MS"/>
          <w:spacing w:val="-5"/>
        </w:rPr>
        <w:t xml:space="preserve"> </w:t>
      </w:r>
      <w:r w:rsidRPr="00297216">
        <w:rPr>
          <w:rFonts w:ascii="Trebuchet MS" w:hAnsi="Trebuchet MS"/>
          <w:spacing w:val="-2"/>
        </w:rPr>
        <w:t>EVALUARE:</w:t>
      </w:r>
    </w:p>
    <w:p w14:paraId="2D5D3B81" w14:textId="4636683F" w:rsidR="009123B9" w:rsidRPr="00297216" w:rsidRDefault="009123B9" w:rsidP="009123B9">
      <w:pPr>
        <w:pStyle w:val="BodyText"/>
        <w:spacing w:line="259" w:lineRule="auto"/>
        <w:ind w:right="104"/>
        <w:jc w:val="both"/>
        <w:rPr>
          <w:rFonts w:ascii="Trebuchet MS" w:hAnsi="Trebuchet MS"/>
        </w:rPr>
      </w:pPr>
      <w:r w:rsidRPr="00297216">
        <w:rPr>
          <w:rFonts w:ascii="Trebuchet MS" w:hAnsi="Trebuchet MS"/>
        </w:rPr>
        <w:t xml:space="preserve">În vederea selectării </w:t>
      </w:r>
      <w:proofErr w:type="spellStart"/>
      <w:r w:rsidRPr="00297216">
        <w:rPr>
          <w:rFonts w:ascii="Trebuchet MS" w:hAnsi="Trebuchet MS"/>
        </w:rPr>
        <w:t>ofertanţilor</w:t>
      </w:r>
      <w:proofErr w:type="spellEnd"/>
      <w:r w:rsidRPr="00297216">
        <w:rPr>
          <w:rFonts w:ascii="Trebuchet MS" w:hAnsi="Trebuchet MS"/>
        </w:rPr>
        <w:t xml:space="preserve">, prin Ordin al ministrului investițiilor și proiectelor europene,  se desemnează o </w:t>
      </w:r>
      <w:r w:rsidR="00A77439" w:rsidRPr="00297216">
        <w:rPr>
          <w:rFonts w:ascii="Trebuchet MS" w:hAnsi="Trebuchet MS"/>
        </w:rPr>
        <w:t xml:space="preserve">Comisie </w:t>
      </w:r>
      <w:r w:rsidRPr="00297216">
        <w:rPr>
          <w:rFonts w:ascii="Trebuchet MS" w:hAnsi="Trebuchet MS"/>
        </w:rPr>
        <w:t xml:space="preserve">de </w:t>
      </w:r>
      <w:proofErr w:type="spellStart"/>
      <w:r w:rsidRPr="00297216">
        <w:rPr>
          <w:rFonts w:ascii="Trebuchet MS" w:hAnsi="Trebuchet MS"/>
        </w:rPr>
        <w:t>selecţie</w:t>
      </w:r>
      <w:proofErr w:type="spellEnd"/>
      <w:r w:rsidRPr="00297216">
        <w:rPr>
          <w:rFonts w:ascii="Trebuchet MS" w:hAnsi="Trebuchet MS"/>
        </w:rPr>
        <w:t xml:space="preserve"> a participanților</w:t>
      </w:r>
      <w:r w:rsidR="00A77439" w:rsidRPr="00297216">
        <w:rPr>
          <w:rFonts w:ascii="Trebuchet MS" w:hAnsi="Trebuchet MS"/>
        </w:rPr>
        <w:t xml:space="preserve"> și o comisie de soluționare a contestațiilor. Comisiile sunt constituite </w:t>
      </w:r>
      <w:r w:rsidRPr="00297216">
        <w:rPr>
          <w:rFonts w:ascii="Trebuchet MS" w:hAnsi="Trebuchet MS"/>
        </w:rPr>
        <w:t xml:space="preserve">din 1 </w:t>
      </w:r>
      <w:proofErr w:type="spellStart"/>
      <w:r w:rsidRPr="00297216">
        <w:rPr>
          <w:rFonts w:ascii="Trebuchet MS" w:hAnsi="Trebuchet MS"/>
        </w:rPr>
        <w:t>Preşedinte</w:t>
      </w:r>
      <w:proofErr w:type="spellEnd"/>
      <w:r w:rsidRPr="00297216">
        <w:rPr>
          <w:rFonts w:ascii="Trebuchet MS" w:hAnsi="Trebuchet MS"/>
        </w:rPr>
        <w:t xml:space="preserve">, 2 membrii și 2 membrii supleanți, </w:t>
      </w:r>
      <w:proofErr w:type="spellStart"/>
      <w:r w:rsidRPr="00297216">
        <w:rPr>
          <w:rFonts w:ascii="Trebuchet MS" w:hAnsi="Trebuchet MS"/>
        </w:rPr>
        <w:t>toţi</w:t>
      </w:r>
      <w:proofErr w:type="spellEnd"/>
      <w:r w:rsidRPr="00297216">
        <w:rPr>
          <w:rFonts w:ascii="Trebuchet MS" w:hAnsi="Trebuchet MS"/>
        </w:rPr>
        <w:t xml:space="preserve"> fiind </w:t>
      </w:r>
      <w:proofErr w:type="spellStart"/>
      <w:r w:rsidRPr="00297216">
        <w:rPr>
          <w:rFonts w:ascii="Trebuchet MS" w:hAnsi="Trebuchet MS"/>
        </w:rPr>
        <w:t>angajaţi</w:t>
      </w:r>
      <w:proofErr w:type="spellEnd"/>
      <w:r w:rsidRPr="00297216">
        <w:rPr>
          <w:rFonts w:ascii="Trebuchet MS" w:hAnsi="Trebuchet MS"/>
        </w:rPr>
        <w:t xml:space="preserve"> ai Direcției Cooperare Europeană și Internațională, din cadrul MIPE. </w:t>
      </w:r>
    </w:p>
    <w:p w14:paraId="6CC084D3" w14:textId="77777777" w:rsidR="009123B9" w:rsidRPr="00297216" w:rsidRDefault="009123B9" w:rsidP="009123B9">
      <w:pPr>
        <w:pStyle w:val="BodyText"/>
        <w:spacing w:line="259" w:lineRule="auto"/>
        <w:ind w:right="104"/>
        <w:jc w:val="both"/>
        <w:rPr>
          <w:rFonts w:ascii="Trebuchet MS" w:hAnsi="Trebuchet MS"/>
        </w:rPr>
      </w:pPr>
    </w:p>
    <w:p w14:paraId="30B47F00" w14:textId="77777777" w:rsidR="009123B9" w:rsidRPr="00297216" w:rsidRDefault="009123B9" w:rsidP="009123B9">
      <w:pPr>
        <w:pStyle w:val="Heading1"/>
        <w:numPr>
          <w:ilvl w:val="0"/>
          <w:numId w:val="8"/>
        </w:numPr>
        <w:tabs>
          <w:tab w:val="left" w:pos="408"/>
        </w:tabs>
        <w:spacing w:before="162"/>
        <w:ind w:left="408" w:hanging="308"/>
        <w:jc w:val="both"/>
        <w:rPr>
          <w:rFonts w:ascii="Trebuchet MS" w:hAnsi="Trebuchet MS"/>
        </w:rPr>
      </w:pPr>
      <w:r w:rsidRPr="00297216">
        <w:rPr>
          <w:rFonts w:ascii="Trebuchet MS" w:hAnsi="Trebuchet MS"/>
        </w:rPr>
        <w:t>REZULTATUL</w:t>
      </w:r>
      <w:r w:rsidRPr="00297216">
        <w:rPr>
          <w:rFonts w:ascii="Trebuchet MS" w:hAnsi="Trebuchet MS"/>
          <w:spacing w:val="-8"/>
        </w:rPr>
        <w:t xml:space="preserve"> </w:t>
      </w:r>
      <w:r w:rsidRPr="00297216">
        <w:rPr>
          <w:rFonts w:ascii="Trebuchet MS" w:hAnsi="Trebuchet MS"/>
        </w:rPr>
        <w:t>PROCEDURII</w:t>
      </w:r>
      <w:r w:rsidRPr="00297216">
        <w:rPr>
          <w:rFonts w:ascii="Trebuchet MS" w:hAnsi="Trebuchet MS"/>
          <w:spacing w:val="-8"/>
        </w:rPr>
        <w:t xml:space="preserve"> </w:t>
      </w:r>
      <w:r w:rsidRPr="00297216">
        <w:rPr>
          <w:rFonts w:ascii="Trebuchet MS" w:hAnsi="Trebuchet MS"/>
        </w:rPr>
        <w:t>DE</w:t>
      </w:r>
      <w:r w:rsidRPr="00297216">
        <w:rPr>
          <w:rFonts w:ascii="Trebuchet MS" w:hAnsi="Trebuchet MS"/>
          <w:spacing w:val="-7"/>
        </w:rPr>
        <w:t xml:space="preserve"> </w:t>
      </w:r>
      <w:r w:rsidRPr="00297216">
        <w:rPr>
          <w:rFonts w:ascii="Trebuchet MS" w:hAnsi="Trebuchet MS"/>
          <w:spacing w:val="-2"/>
        </w:rPr>
        <w:t>SELECŢIE</w:t>
      </w:r>
    </w:p>
    <w:p w14:paraId="1778EFA8" w14:textId="26CEC35D" w:rsidR="009123B9" w:rsidRPr="00297216" w:rsidRDefault="009123B9" w:rsidP="009123B9">
      <w:pPr>
        <w:pStyle w:val="BodyText"/>
        <w:spacing w:line="259" w:lineRule="auto"/>
        <w:ind w:right="104"/>
        <w:jc w:val="both"/>
        <w:rPr>
          <w:rFonts w:ascii="Trebuchet MS" w:hAnsi="Trebuchet MS"/>
        </w:rPr>
      </w:pPr>
      <w:r w:rsidRPr="00297216">
        <w:rPr>
          <w:rFonts w:ascii="Trebuchet MS" w:hAnsi="Trebuchet MS"/>
        </w:rPr>
        <w:t xml:space="preserve">Rezultatul procedurii de </w:t>
      </w:r>
      <w:proofErr w:type="spellStart"/>
      <w:r w:rsidRPr="00297216">
        <w:rPr>
          <w:rFonts w:ascii="Trebuchet MS" w:hAnsi="Trebuchet MS"/>
        </w:rPr>
        <w:t>selecţie</w:t>
      </w:r>
      <w:proofErr w:type="spellEnd"/>
      <w:r w:rsidRPr="00297216">
        <w:rPr>
          <w:rFonts w:ascii="Trebuchet MS" w:hAnsi="Trebuchet MS"/>
        </w:rPr>
        <w:t xml:space="preserve"> se va materializa într-un Proces Verbal, urmat de un Raport, datat </w:t>
      </w:r>
      <w:proofErr w:type="spellStart"/>
      <w:r w:rsidRPr="00297216">
        <w:rPr>
          <w:rFonts w:ascii="Trebuchet MS" w:hAnsi="Trebuchet MS"/>
        </w:rPr>
        <w:t>şi</w:t>
      </w:r>
      <w:proofErr w:type="spellEnd"/>
      <w:r w:rsidRPr="00297216">
        <w:rPr>
          <w:rFonts w:ascii="Trebuchet MS" w:hAnsi="Trebuchet MS"/>
        </w:rPr>
        <w:t xml:space="preserve"> semnat de către </w:t>
      </w:r>
      <w:proofErr w:type="spellStart"/>
      <w:r w:rsidRPr="00297216">
        <w:rPr>
          <w:rFonts w:ascii="Trebuchet MS" w:hAnsi="Trebuchet MS"/>
        </w:rPr>
        <w:t>toţi</w:t>
      </w:r>
      <w:proofErr w:type="spellEnd"/>
      <w:r w:rsidRPr="00297216">
        <w:rPr>
          <w:rFonts w:ascii="Trebuchet MS" w:hAnsi="Trebuchet MS"/>
        </w:rPr>
        <w:t xml:space="preserve"> membrii comisiei de </w:t>
      </w:r>
      <w:r w:rsidR="00A77439" w:rsidRPr="00297216">
        <w:rPr>
          <w:rFonts w:ascii="Trebuchet MS" w:hAnsi="Trebuchet MS"/>
        </w:rPr>
        <w:t>selecție</w:t>
      </w:r>
      <w:r w:rsidRPr="00297216">
        <w:rPr>
          <w:rFonts w:ascii="Trebuchet MS" w:hAnsi="Trebuchet MS"/>
        </w:rPr>
        <w:t xml:space="preserve">, inclusiv de către </w:t>
      </w:r>
      <w:proofErr w:type="spellStart"/>
      <w:r w:rsidRPr="00297216">
        <w:rPr>
          <w:rFonts w:ascii="Trebuchet MS" w:hAnsi="Trebuchet MS"/>
        </w:rPr>
        <w:t>Preşedintele</w:t>
      </w:r>
      <w:proofErr w:type="spellEnd"/>
      <w:r w:rsidRPr="00297216">
        <w:rPr>
          <w:rFonts w:ascii="Trebuchet MS" w:hAnsi="Trebuchet MS"/>
        </w:rPr>
        <w:t xml:space="preserve"> </w:t>
      </w:r>
      <w:r w:rsidR="00A77439" w:rsidRPr="00297216">
        <w:rPr>
          <w:rFonts w:ascii="Trebuchet MS" w:hAnsi="Trebuchet MS"/>
        </w:rPr>
        <w:t>acesteia</w:t>
      </w:r>
      <w:r w:rsidRPr="00297216">
        <w:rPr>
          <w:rFonts w:ascii="Trebuchet MS" w:hAnsi="Trebuchet MS"/>
        </w:rPr>
        <w:t>, directorul Direcției Cooperare Europeană și Internațională și aprobat de către coordonatorul PNCR și care va conține cel puțin următoarele:</w:t>
      </w:r>
    </w:p>
    <w:p w14:paraId="158EAC8B" w14:textId="77777777" w:rsidR="009123B9" w:rsidRPr="00297216" w:rsidRDefault="009123B9" w:rsidP="009123B9">
      <w:pPr>
        <w:pStyle w:val="ListParagraph"/>
        <w:numPr>
          <w:ilvl w:val="0"/>
          <w:numId w:val="1"/>
        </w:numPr>
        <w:tabs>
          <w:tab w:val="left" w:pos="277"/>
        </w:tabs>
        <w:spacing w:before="162"/>
        <w:ind w:left="277" w:hanging="177"/>
        <w:jc w:val="both"/>
        <w:rPr>
          <w:rFonts w:ascii="Trebuchet MS" w:hAnsi="Trebuchet MS"/>
        </w:rPr>
      </w:pPr>
      <w:r w:rsidRPr="00297216">
        <w:rPr>
          <w:rFonts w:ascii="Trebuchet MS" w:hAnsi="Trebuchet MS"/>
        </w:rPr>
        <w:t>referințe</w:t>
      </w:r>
      <w:r w:rsidRPr="00297216">
        <w:rPr>
          <w:rFonts w:ascii="Trebuchet MS" w:hAnsi="Trebuchet MS"/>
          <w:spacing w:val="-5"/>
        </w:rPr>
        <w:t xml:space="preserve"> </w:t>
      </w:r>
      <w:r w:rsidRPr="00297216">
        <w:rPr>
          <w:rFonts w:ascii="Trebuchet MS" w:hAnsi="Trebuchet MS"/>
        </w:rPr>
        <w:t>–</w:t>
      </w:r>
      <w:r w:rsidRPr="00297216">
        <w:rPr>
          <w:rFonts w:ascii="Trebuchet MS" w:hAnsi="Trebuchet MS"/>
          <w:spacing w:val="-5"/>
        </w:rPr>
        <w:t xml:space="preserve"> </w:t>
      </w:r>
      <w:r w:rsidRPr="00297216">
        <w:rPr>
          <w:rFonts w:ascii="Trebuchet MS" w:hAnsi="Trebuchet MS"/>
        </w:rPr>
        <w:t>procedură</w:t>
      </w:r>
      <w:r w:rsidRPr="00297216">
        <w:rPr>
          <w:rFonts w:ascii="Trebuchet MS" w:hAnsi="Trebuchet MS"/>
          <w:spacing w:val="-6"/>
        </w:rPr>
        <w:t xml:space="preserve"> </w:t>
      </w:r>
      <w:r w:rsidRPr="00297216">
        <w:rPr>
          <w:rFonts w:ascii="Trebuchet MS" w:hAnsi="Trebuchet MS"/>
        </w:rPr>
        <w:t>aplicată;</w:t>
      </w:r>
      <w:r w:rsidRPr="00297216">
        <w:rPr>
          <w:rFonts w:ascii="Trebuchet MS" w:hAnsi="Trebuchet MS"/>
          <w:spacing w:val="-3"/>
        </w:rPr>
        <w:t xml:space="preserve"> </w:t>
      </w:r>
      <w:r w:rsidRPr="00297216">
        <w:rPr>
          <w:rFonts w:ascii="Trebuchet MS" w:hAnsi="Trebuchet MS"/>
        </w:rPr>
        <w:t>numărul,</w:t>
      </w:r>
      <w:r w:rsidRPr="00297216">
        <w:rPr>
          <w:rFonts w:ascii="Trebuchet MS" w:hAnsi="Trebuchet MS"/>
          <w:spacing w:val="-6"/>
        </w:rPr>
        <w:t xml:space="preserve"> </w:t>
      </w:r>
      <w:r w:rsidRPr="00297216">
        <w:rPr>
          <w:rFonts w:ascii="Trebuchet MS" w:hAnsi="Trebuchet MS"/>
        </w:rPr>
        <w:t>data</w:t>
      </w:r>
      <w:r w:rsidRPr="00297216">
        <w:rPr>
          <w:rFonts w:ascii="Trebuchet MS" w:hAnsi="Trebuchet MS"/>
          <w:spacing w:val="-5"/>
        </w:rPr>
        <w:t xml:space="preserve"> </w:t>
      </w:r>
      <w:r w:rsidRPr="00297216">
        <w:rPr>
          <w:rFonts w:ascii="Trebuchet MS" w:hAnsi="Trebuchet MS"/>
        </w:rPr>
        <w:t>anunțului</w:t>
      </w:r>
      <w:r w:rsidRPr="00297216">
        <w:rPr>
          <w:rFonts w:ascii="Trebuchet MS" w:hAnsi="Trebuchet MS"/>
          <w:spacing w:val="-7"/>
        </w:rPr>
        <w:t xml:space="preserve"> </w:t>
      </w:r>
      <w:r w:rsidRPr="00297216">
        <w:rPr>
          <w:rFonts w:ascii="Trebuchet MS" w:hAnsi="Trebuchet MS"/>
        </w:rPr>
        <w:t>și</w:t>
      </w:r>
      <w:r w:rsidRPr="00297216">
        <w:rPr>
          <w:rFonts w:ascii="Trebuchet MS" w:hAnsi="Trebuchet MS"/>
          <w:spacing w:val="-6"/>
        </w:rPr>
        <w:t xml:space="preserve"> </w:t>
      </w:r>
      <w:r w:rsidRPr="00297216">
        <w:rPr>
          <w:rFonts w:ascii="Trebuchet MS" w:hAnsi="Trebuchet MS"/>
        </w:rPr>
        <w:t>data</w:t>
      </w:r>
      <w:r w:rsidRPr="00297216">
        <w:rPr>
          <w:rFonts w:ascii="Trebuchet MS" w:hAnsi="Trebuchet MS"/>
          <w:spacing w:val="-3"/>
        </w:rPr>
        <w:t xml:space="preserve"> </w:t>
      </w:r>
      <w:r w:rsidRPr="00297216">
        <w:rPr>
          <w:rFonts w:ascii="Trebuchet MS" w:hAnsi="Trebuchet MS"/>
        </w:rPr>
        <w:t>publicării</w:t>
      </w:r>
      <w:r w:rsidRPr="00297216">
        <w:rPr>
          <w:rFonts w:ascii="Trebuchet MS" w:hAnsi="Trebuchet MS"/>
          <w:spacing w:val="-7"/>
        </w:rPr>
        <w:t xml:space="preserve"> </w:t>
      </w:r>
      <w:r w:rsidRPr="00297216">
        <w:rPr>
          <w:rFonts w:ascii="Trebuchet MS" w:hAnsi="Trebuchet MS"/>
          <w:spacing w:val="-2"/>
        </w:rPr>
        <w:t>acestuia;</w:t>
      </w:r>
    </w:p>
    <w:p w14:paraId="1D7DFFEE" w14:textId="0DA3B8EE" w:rsidR="009123B9" w:rsidRPr="00297216" w:rsidRDefault="009123B9" w:rsidP="009123B9">
      <w:pPr>
        <w:pStyle w:val="ListParagraph"/>
        <w:numPr>
          <w:ilvl w:val="0"/>
          <w:numId w:val="1"/>
        </w:numPr>
        <w:tabs>
          <w:tab w:val="left" w:pos="274"/>
        </w:tabs>
        <w:spacing w:line="259" w:lineRule="auto"/>
        <w:ind w:right="103" w:firstLine="0"/>
        <w:jc w:val="both"/>
        <w:rPr>
          <w:rFonts w:ascii="Trebuchet MS" w:hAnsi="Trebuchet MS"/>
        </w:rPr>
      </w:pPr>
      <w:r w:rsidRPr="00297216">
        <w:rPr>
          <w:rFonts w:ascii="Trebuchet MS" w:hAnsi="Trebuchet MS"/>
        </w:rPr>
        <w:t>conținutul</w:t>
      </w:r>
      <w:r w:rsidRPr="00297216">
        <w:rPr>
          <w:rFonts w:ascii="Trebuchet MS" w:hAnsi="Trebuchet MS"/>
          <w:spacing w:val="-9"/>
        </w:rPr>
        <w:t xml:space="preserve"> </w:t>
      </w:r>
      <w:r w:rsidRPr="00297216">
        <w:rPr>
          <w:rFonts w:ascii="Trebuchet MS" w:hAnsi="Trebuchet MS"/>
        </w:rPr>
        <w:t>raportului</w:t>
      </w:r>
      <w:r w:rsidRPr="00297216">
        <w:rPr>
          <w:rFonts w:ascii="Trebuchet MS" w:hAnsi="Trebuchet MS"/>
          <w:spacing w:val="-5"/>
        </w:rPr>
        <w:t xml:space="preserve"> </w:t>
      </w:r>
      <w:r w:rsidRPr="00297216">
        <w:rPr>
          <w:rFonts w:ascii="Trebuchet MS" w:hAnsi="Trebuchet MS"/>
        </w:rPr>
        <w:t>–</w:t>
      </w:r>
      <w:r w:rsidRPr="00297216">
        <w:rPr>
          <w:rFonts w:ascii="Trebuchet MS" w:hAnsi="Trebuchet MS"/>
          <w:spacing w:val="-6"/>
        </w:rPr>
        <w:t xml:space="preserve"> </w:t>
      </w:r>
      <w:r w:rsidRPr="00297216">
        <w:rPr>
          <w:rFonts w:ascii="Trebuchet MS" w:hAnsi="Trebuchet MS"/>
        </w:rPr>
        <w:t>informații</w:t>
      </w:r>
      <w:r w:rsidRPr="00297216">
        <w:rPr>
          <w:rFonts w:ascii="Trebuchet MS" w:hAnsi="Trebuchet MS"/>
          <w:spacing w:val="-7"/>
        </w:rPr>
        <w:t xml:space="preserve"> </w:t>
      </w:r>
      <w:r w:rsidRPr="00297216">
        <w:rPr>
          <w:rFonts w:ascii="Trebuchet MS" w:hAnsi="Trebuchet MS"/>
        </w:rPr>
        <w:t>generale</w:t>
      </w:r>
      <w:r w:rsidRPr="00297216">
        <w:rPr>
          <w:rFonts w:ascii="Trebuchet MS" w:hAnsi="Trebuchet MS"/>
          <w:spacing w:val="-4"/>
        </w:rPr>
        <w:t xml:space="preserve"> </w:t>
      </w:r>
      <w:r w:rsidRPr="00297216">
        <w:rPr>
          <w:rFonts w:ascii="Trebuchet MS" w:hAnsi="Trebuchet MS"/>
        </w:rPr>
        <w:t>(legislație</w:t>
      </w:r>
      <w:r w:rsidRPr="00297216">
        <w:rPr>
          <w:rFonts w:ascii="Trebuchet MS" w:hAnsi="Trebuchet MS"/>
          <w:spacing w:val="-6"/>
        </w:rPr>
        <w:t xml:space="preserve"> </w:t>
      </w:r>
      <w:r w:rsidRPr="00297216">
        <w:rPr>
          <w:rFonts w:ascii="Trebuchet MS" w:hAnsi="Trebuchet MS"/>
        </w:rPr>
        <w:t>ap</w:t>
      </w:r>
      <w:r w:rsidR="00A77439" w:rsidRPr="00297216">
        <w:rPr>
          <w:rFonts w:ascii="Trebuchet MS" w:hAnsi="Trebuchet MS"/>
        </w:rPr>
        <w:t>l</w:t>
      </w:r>
      <w:r w:rsidRPr="00297216">
        <w:rPr>
          <w:rFonts w:ascii="Trebuchet MS" w:hAnsi="Trebuchet MS"/>
        </w:rPr>
        <w:t>icabilă,</w:t>
      </w:r>
      <w:r w:rsidRPr="00297216">
        <w:rPr>
          <w:rFonts w:ascii="Trebuchet MS" w:hAnsi="Trebuchet MS"/>
          <w:spacing w:val="-7"/>
        </w:rPr>
        <w:t xml:space="preserve"> </w:t>
      </w:r>
      <w:r w:rsidRPr="00297216">
        <w:rPr>
          <w:rFonts w:ascii="Trebuchet MS" w:hAnsi="Trebuchet MS"/>
        </w:rPr>
        <w:t>calendarul</w:t>
      </w:r>
      <w:r w:rsidRPr="00297216">
        <w:rPr>
          <w:rFonts w:ascii="Trebuchet MS" w:hAnsi="Trebuchet MS"/>
          <w:spacing w:val="-5"/>
        </w:rPr>
        <w:t xml:space="preserve"> </w:t>
      </w:r>
      <w:r w:rsidRPr="00297216">
        <w:rPr>
          <w:rFonts w:ascii="Trebuchet MS" w:hAnsi="Trebuchet MS"/>
        </w:rPr>
        <w:t>procedurii</w:t>
      </w:r>
      <w:r w:rsidRPr="00297216">
        <w:rPr>
          <w:rFonts w:ascii="Trebuchet MS" w:hAnsi="Trebuchet MS"/>
          <w:spacing w:val="-7"/>
        </w:rPr>
        <w:t xml:space="preserve"> </w:t>
      </w:r>
      <w:r w:rsidRPr="00297216">
        <w:rPr>
          <w:rFonts w:ascii="Trebuchet MS" w:hAnsi="Trebuchet MS"/>
        </w:rPr>
        <w:t>de selecție),</w:t>
      </w:r>
      <w:r w:rsidRPr="00297216">
        <w:rPr>
          <w:rFonts w:ascii="Trebuchet MS" w:hAnsi="Trebuchet MS"/>
          <w:spacing w:val="-7"/>
        </w:rPr>
        <w:t xml:space="preserve"> </w:t>
      </w:r>
      <w:r w:rsidRPr="00297216">
        <w:rPr>
          <w:rFonts w:ascii="Trebuchet MS" w:hAnsi="Trebuchet MS"/>
        </w:rPr>
        <w:t>modul</w:t>
      </w:r>
      <w:r w:rsidRPr="00297216">
        <w:rPr>
          <w:rFonts w:ascii="Trebuchet MS" w:hAnsi="Trebuchet MS"/>
          <w:spacing w:val="-9"/>
        </w:rPr>
        <w:t xml:space="preserve"> </w:t>
      </w:r>
      <w:r w:rsidRPr="00297216">
        <w:rPr>
          <w:rFonts w:ascii="Trebuchet MS" w:hAnsi="Trebuchet MS"/>
        </w:rPr>
        <w:t>de</w:t>
      </w:r>
      <w:r w:rsidRPr="00297216">
        <w:rPr>
          <w:rFonts w:ascii="Trebuchet MS" w:hAnsi="Trebuchet MS"/>
          <w:spacing w:val="-6"/>
        </w:rPr>
        <w:t xml:space="preserve"> </w:t>
      </w:r>
      <w:r w:rsidRPr="00297216">
        <w:rPr>
          <w:rFonts w:ascii="Trebuchet MS" w:hAnsi="Trebuchet MS"/>
        </w:rPr>
        <w:t>desfășurare</w:t>
      </w:r>
      <w:r w:rsidRPr="00297216">
        <w:rPr>
          <w:rFonts w:ascii="Trebuchet MS" w:hAnsi="Trebuchet MS"/>
          <w:spacing w:val="-6"/>
        </w:rPr>
        <w:t xml:space="preserve"> </w:t>
      </w:r>
      <w:r w:rsidRPr="00297216">
        <w:rPr>
          <w:rFonts w:ascii="Trebuchet MS" w:hAnsi="Trebuchet MS"/>
        </w:rPr>
        <w:t>a</w:t>
      </w:r>
      <w:r w:rsidRPr="00297216">
        <w:rPr>
          <w:rFonts w:ascii="Trebuchet MS" w:hAnsi="Trebuchet MS"/>
          <w:spacing w:val="-7"/>
        </w:rPr>
        <w:t xml:space="preserve"> </w:t>
      </w:r>
      <w:r w:rsidRPr="00297216">
        <w:rPr>
          <w:rFonts w:ascii="Trebuchet MS" w:hAnsi="Trebuchet MS"/>
        </w:rPr>
        <w:t>procedurii</w:t>
      </w:r>
      <w:r w:rsidRPr="00297216">
        <w:rPr>
          <w:rFonts w:ascii="Trebuchet MS" w:hAnsi="Trebuchet MS"/>
          <w:spacing w:val="-7"/>
        </w:rPr>
        <w:t xml:space="preserve"> </w:t>
      </w:r>
      <w:r w:rsidRPr="00297216">
        <w:rPr>
          <w:rFonts w:ascii="Trebuchet MS" w:hAnsi="Trebuchet MS"/>
        </w:rPr>
        <w:t>de</w:t>
      </w:r>
      <w:r w:rsidRPr="00297216">
        <w:rPr>
          <w:rFonts w:ascii="Trebuchet MS" w:hAnsi="Trebuchet MS"/>
          <w:spacing w:val="-6"/>
        </w:rPr>
        <w:t xml:space="preserve"> </w:t>
      </w:r>
      <w:r w:rsidRPr="00297216">
        <w:rPr>
          <w:rFonts w:ascii="Trebuchet MS" w:hAnsi="Trebuchet MS"/>
        </w:rPr>
        <w:t>selecție</w:t>
      </w:r>
      <w:r w:rsidRPr="00297216">
        <w:rPr>
          <w:rFonts w:ascii="Trebuchet MS" w:hAnsi="Trebuchet MS"/>
          <w:spacing w:val="-6"/>
        </w:rPr>
        <w:t xml:space="preserve"> </w:t>
      </w:r>
      <w:r w:rsidRPr="00297216">
        <w:rPr>
          <w:rFonts w:ascii="Trebuchet MS" w:hAnsi="Trebuchet MS"/>
        </w:rPr>
        <w:t>(solicitări/răspunsuri</w:t>
      </w:r>
      <w:r w:rsidRPr="00297216">
        <w:rPr>
          <w:rFonts w:ascii="Trebuchet MS" w:hAnsi="Trebuchet MS"/>
          <w:spacing w:val="-7"/>
        </w:rPr>
        <w:t xml:space="preserve"> </w:t>
      </w:r>
      <w:r w:rsidRPr="00297216">
        <w:rPr>
          <w:rFonts w:ascii="Trebuchet MS" w:hAnsi="Trebuchet MS"/>
        </w:rPr>
        <w:t>la</w:t>
      </w:r>
      <w:r w:rsidRPr="00297216">
        <w:rPr>
          <w:rFonts w:ascii="Trebuchet MS" w:hAnsi="Trebuchet MS"/>
          <w:spacing w:val="-5"/>
        </w:rPr>
        <w:t xml:space="preserve"> </w:t>
      </w:r>
      <w:r w:rsidRPr="00297216">
        <w:rPr>
          <w:rFonts w:ascii="Trebuchet MS" w:hAnsi="Trebuchet MS"/>
        </w:rPr>
        <w:t>clarificări până la termenul limita de depunere, informații privind toți candidații participanți la procedură, date privind procesul de evaluare a participanților.</w:t>
      </w:r>
    </w:p>
    <w:p w14:paraId="05D0001E" w14:textId="759E7A4B" w:rsidR="009123B9" w:rsidRPr="00297216" w:rsidRDefault="009123B9" w:rsidP="009123B9">
      <w:pPr>
        <w:pStyle w:val="ListParagraph"/>
        <w:numPr>
          <w:ilvl w:val="0"/>
          <w:numId w:val="1"/>
        </w:numPr>
        <w:tabs>
          <w:tab w:val="left" w:pos="277"/>
        </w:tabs>
        <w:spacing w:before="160"/>
        <w:ind w:left="277" w:hanging="177"/>
        <w:jc w:val="both"/>
        <w:rPr>
          <w:rFonts w:ascii="Trebuchet MS" w:hAnsi="Trebuchet MS"/>
        </w:rPr>
      </w:pPr>
      <w:r w:rsidRPr="00297216">
        <w:rPr>
          <w:rFonts w:ascii="Trebuchet MS" w:hAnsi="Trebuchet MS"/>
        </w:rPr>
        <w:t>concluzii</w:t>
      </w:r>
      <w:r w:rsidRPr="00297216">
        <w:rPr>
          <w:rFonts w:ascii="Trebuchet MS" w:hAnsi="Trebuchet MS"/>
          <w:spacing w:val="-2"/>
        </w:rPr>
        <w:t>.</w:t>
      </w:r>
    </w:p>
    <w:p w14:paraId="17A12A49" w14:textId="77777777" w:rsidR="009123B9" w:rsidRPr="00297216" w:rsidRDefault="009123B9" w:rsidP="009123B9">
      <w:pPr>
        <w:pStyle w:val="Heading1"/>
        <w:numPr>
          <w:ilvl w:val="0"/>
          <w:numId w:val="8"/>
        </w:numPr>
        <w:tabs>
          <w:tab w:val="left" w:pos="408"/>
        </w:tabs>
        <w:spacing w:before="182"/>
        <w:ind w:left="408" w:hanging="308"/>
        <w:jc w:val="both"/>
        <w:rPr>
          <w:rFonts w:ascii="Trebuchet MS" w:hAnsi="Trebuchet MS"/>
        </w:rPr>
      </w:pPr>
      <w:r w:rsidRPr="00297216">
        <w:rPr>
          <w:rFonts w:ascii="Trebuchet MS" w:hAnsi="Trebuchet MS"/>
        </w:rPr>
        <w:t>PUBLICAREA</w:t>
      </w:r>
      <w:r w:rsidRPr="00297216">
        <w:rPr>
          <w:rFonts w:ascii="Trebuchet MS" w:hAnsi="Trebuchet MS"/>
          <w:spacing w:val="-12"/>
        </w:rPr>
        <w:t xml:space="preserve"> </w:t>
      </w:r>
      <w:r w:rsidRPr="00297216">
        <w:rPr>
          <w:rFonts w:ascii="Trebuchet MS" w:hAnsi="Trebuchet MS"/>
        </w:rPr>
        <w:t>REZULTATELOR</w:t>
      </w:r>
      <w:r w:rsidRPr="00297216">
        <w:rPr>
          <w:rFonts w:ascii="Trebuchet MS" w:hAnsi="Trebuchet MS"/>
          <w:spacing w:val="-10"/>
        </w:rPr>
        <w:t xml:space="preserve"> </w:t>
      </w:r>
      <w:r w:rsidRPr="00297216">
        <w:rPr>
          <w:rFonts w:ascii="Trebuchet MS" w:hAnsi="Trebuchet MS"/>
        </w:rPr>
        <w:t>PROCEDURII</w:t>
      </w:r>
      <w:r w:rsidRPr="00297216">
        <w:rPr>
          <w:rFonts w:ascii="Trebuchet MS" w:hAnsi="Trebuchet MS"/>
          <w:spacing w:val="-10"/>
        </w:rPr>
        <w:t xml:space="preserve"> </w:t>
      </w:r>
      <w:r w:rsidRPr="00297216">
        <w:rPr>
          <w:rFonts w:ascii="Trebuchet MS" w:hAnsi="Trebuchet MS"/>
        </w:rPr>
        <w:t>DE</w:t>
      </w:r>
      <w:r w:rsidRPr="00297216">
        <w:rPr>
          <w:rFonts w:ascii="Trebuchet MS" w:hAnsi="Trebuchet MS"/>
          <w:spacing w:val="-8"/>
        </w:rPr>
        <w:t xml:space="preserve"> </w:t>
      </w:r>
      <w:r w:rsidRPr="00297216">
        <w:rPr>
          <w:rFonts w:ascii="Trebuchet MS" w:hAnsi="Trebuchet MS"/>
          <w:spacing w:val="-2"/>
        </w:rPr>
        <w:t>SELECȚIE</w:t>
      </w:r>
    </w:p>
    <w:p w14:paraId="1CDFEC84" w14:textId="6B221816" w:rsidR="009123B9" w:rsidRPr="00297216" w:rsidRDefault="009123B9" w:rsidP="009123B9">
      <w:pPr>
        <w:pStyle w:val="BodyText"/>
        <w:spacing w:line="259" w:lineRule="auto"/>
        <w:ind w:right="104"/>
        <w:jc w:val="both"/>
        <w:rPr>
          <w:rFonts w:ascii="Trebuchet MS" w:hAnsi="Trebuchet MS"/>
        </w:rPr>
      </w:pPr>
      <w:r w:rsidRPr="00297216">
        <w:rPr>
          <w:rFonts w:ascii="Trebuchet MS" w:hAnsi="Trebuchet MS"/>
        </w:rPr>
        <w:t xml:space="preserve">Rezultatele procedurii de </w:t>
      </w:r>
      <w:proofErr w:type="spellStart"/>
      <w:r w:rsidRPr="00297216">
        <w:rPr>
          <w:rFonts w:ascii="Trebuchet MS" w:hAnsi="Trebuchet MS"/>
        </w:rPr>
        <w:t>selecţie</w:t>
      </w:r>
      <w:proofErr w:type="spellEnd"/>
      <w:r w:rsidRPr="00297216">
        <w:rPr>
          <w:rFonts w:ascii="Trebuchet MS" w:hAnsi="Trebuchet MS"/>
        </w:rPr>
        <w:t xml:space="preserve"> vor fi publicate pe site-ul PNCR </w:t>
      </w:r>
      <w:hyperlink r:id="rId7" w:history="1">
        <w:r w:rsidR="006944BF" w:rsidRPr="00297216">
          <w:rPr>
            <w:rStyle w:val="Hyperlink"/>
            <w:rFonts w:ascii="Trebuchet MS" w:hAnsi="Trebuchet MS"/>
          </w:rPr>
          <w:t>https://pncr.fonduri-ue.ro/</w:t>
        </w:r>
      </w:hyperlink>
      <w:r w:rsidR="006944BF" w:rsidRPr="00297216">
        <w:rPr>
          <w:rFonts w:ascii="Trebuchet MS" w:hAnsi="Trebuchet MS"/>
        </w:rPr>
        <w:t xml:space="preserve"> </w:t>
      </w:r>
      <w:r w:rsidRPr="00297216">
        <w:rPr>
          <w:rFonts w:ascii="Trebuchet MS" w:hAnsi="Trebuchet MS"/>
        </w:rPr>
        <w:t xml:space="preserve">printr-un anunț care va conține informații privind candidații participanți la procedură, admiși și respinși și punctajul obținut de fiecare dintre aceștia, iar </w:t>
      </w:r>
      <w:r w:rsidR="006944BF" w:rsidRPr="00297216">
        <w:rPr>
          <w:rFonts w:ascii="Trebuchet MS" w:hAnsi="Trebuchet MS"/>
        </w:rPr>
        <w:t xml:space="preserve">participantul/ participanții </w:t>
      </w:r>
      <w:r w:rsidRPr="00297216">
        <w:rPr>
          <w:rFonts w:ascii="Trebuchet MS" w:hAnsi="Trebuchet MS"/>
        </w:rPr>
        <w:t>selectat</w:t>
      </w:r>
      <w:r w:rsidR="00A77439" w:rsidRPr="00297216">
        <w:rPr>
          <w:rFonts w:ascii="Trebuchet MS" w:hAnsi="Trebuchet MS"/>
        </w:rPr>
        <w:t>/i</w:t>
      </w:r>
      <w:r w:rsidRPr="00297216">
        <w:rPr>
          <w:rFonts w:ascii="Trebuchet MS" w:hAnsi="Trebuchet MS"/>
        </w:rPr>
        <w:t xml:space="preserve"> va</w:t>
      </w:r>
      <w:r w:rsidR="00A77439" w:rsidRPr="00297216">
        <w:rPr>
          <w:rFonts w:ascii="Trebuchet MS" w:hAnsi="Trebuchet MS"/>
        </w:rPr>
        <w:t>/vor</w:t>
      </w:r>
      <w:r w:rsidRPr="00297216">
        <w:rPr>
          <w:rFonts w:ascii="Trebuchet MS" w:hAnsi="Trebuchet MS"/>
        </w:rPr>
        <w:t xml:space="preserve"> fi contactat</w:t>
      </w:r>
      <w:r w:rsidR="00A77439" w:rsidRPr="00297216">
        <w:rPr>
          <w:rFonts w:ascii="Trebuchet MS" w:hAnsi="Trebuchet MS"/>
        </w:rPr>
        <w:t>/i</w:t>
      </w:r>
      <w:r w:rsidRPr="00297216">
        <w:rPr>
          <w:rFonts w:ascii="Trebuchet MS" w:hAnsi="Trebuchet MS"/>
        </w:rPr>
        <w:t xml:space="preserve"> direct, la datele de contact furnizate.</w:t>
      </w:r>
    </w:p>
    <w:p w14:paraId="55814E0E" w14:textId="77777777" w:rsidR="009123B9" w:rsidRPr="00297216" w:rsidRDefault="009123B9" w:rsidP="009123B9">
      <w:pPr>
        <w:pStyle w:val="Heading1"/>
        <w:numPr>
          <w:ilvl w:val="0"/>
          <w:numId w:val="8"/>
        </w:numPr>
        <w:tabs>
          <w:tab w:val="left" w:pos="564"/>
        </w:tabs>
        <w:spacing w:before="163"/>
        <w:ind w:left="564" w:hanging="464"/>
        <w:jc w:val="both"/>
        <w:rPr>
          <w:rFonts w:ascii="Trebuchet MS" w:hAnsi="Trebuchet MS"/>
        </w:rPr>
      </w:pPr>
      <w:r w:rsidRPr="00297216">
        <w:rPr>
          <w:rFonts w:ascii="Trebuchet MS" w:hAnsi="Trebuchet MS"/>
        </w:rPr>
        <w:t>SOLUȚIONAREA</w:t>
      </w:r>
      <w:r w:rsidRPr="00297216">
        <w:rPr>
          <w:rFonts w:ascii="Trebuchet MS" w:hAnsi="Trebuchet MS"/>
          <w:spacing w:val="-15"/>
        </w:rPr>
        <w:t xml:space="preserve"> </w:t>
      </w:r>
      <w:r w:rsidRPr="00297216">
        <w:rPr>
          <w:rFonts w:ascii="Trebuchet MS" w:hAnsi="Trebuchet MS"/>
          <w:spacing w:val="-2"/>
        </w:rPr>
        <w:t>CONTESTAȚIILOR</w:t>
      </w:r>
    </w:p>
    <w:p w14:paraId="5C9C6193" w14:textId="6D2D9AB9" w:rsidR="009123B9" w:rsidRPr="00297216" w:rsidRDefault="009123B9" w:rsidP="009123B9">
      <w:pPr>
        <w:pStyle w:val="BodyText"/>
        <w:spacing w:line="259" w:lineRule="auto"/>
        <w:ind w:right="107"/>
        <w:jc w:val="both"/>
        <w:rPr>
          <w:rFonts w:ascii="Trebuchet MS" w:hAnsi="Trebuchet MS"/>
        </w:rPr>
      </w:pPr>
      <w:r w:rsidRPr="00297216">
        <w:rPr>
          <w:rFonts w:ascii="Trebuchet MS" w:hAnsi="Trebuchet MS"/>
        </w:rPr>
        <w:t>Ofertanții care nu au fost selectați ca partenerii pot depune în termen de 1 zi lucrătoare de la data publicării rezultatului procedurii, la adresa dcei@mfe.gov.ro, contestații care se soluționează de către comisia de contestație în termen de 3 zile lucrătoare de la data expirării termenului de depunere a contestațiilor</w:t>
      </w:r>
    </w:p>
    <w:p w14:paraId="76583338" w14:textId="77777777" w:rsidR="009123B9" w:rsidRPr="00297216" w:rsidRDefault="009123B9" w:rsidP="009123B9">
      <w:pPr>
        <w:pStyle w:val="Heading1"/>
        <w:numPr>
          <w:ilvl w:val="0"/>
          <w:numId w:val="8"/>
        </w:numPr>
        <w:tabs>
          <w:tab w:val="left" w:pos="564"/>
        </w:tabs>
        <w:spacing w:before="160"/>
        <w:ind w:left="564" w:hanging="464"/>
        <w:jc w:val="both"/>
        <w:rPr>
          <w:rFonts w:ascii="Trebuchet MS" w:hAnsi="Trebuchet MS"/>
        </w:rPr>
      </w:pPr>
      <w:r w:rsidRPr="00297216">
        <w:rPr>
          <w:rFonts w:ascii="Trebuchet MS" w:hAnsi="Trebuchet MS"/>
        </w:rPr>
        <w:lastRenderedPageBreak/>
        <w:t>CALENDARUL</w:t>
      </w:r>
      <w:r w:rsidRPr="00297216">
        <w:rPr>
          <w:rFonts w:ascii="Trebuchet MS" w:hAnsi="Trebuchet MS"/>
          <w:spacing w:val="-9"/>
        </w:rPr>
        <w:t xml:space="preserve"> </w:t>
      </w:r>
      <w:r w:rsidRPr="00297216">
        <w:rPr>
          <w:rFonts w:ascii="Trebuchet MS" w:hAnsi="Trebuchet MS"/>
        </w:rPr>
        <w:t>PROCEDURII</w:t>
      </w:r>
      <w:r w:rsidRPr="00297216">
        <w:rPr>
          <w:rFonts w:ascii="Trebuchet MS" w:hAnsi="Trebuchet MS"/>
          <w:spacing w:val="-8"/>
        </w:rPr>
        <w:t xml:space="preserve"> </w:t>
      </w:r>
      <w:r w:rsidRPr="00297216">
        <w:rPr>
          <w:rFonts w:ascii="Trebuchet MS" w:hAnsi="Trebuchet MS"/>
        </w:rPr>
        <w:t>DE</w:t>
      </w:r>
      <w:r w:rsidRPr="00297216">
        <w:rPr>
          <w:rFonts w:ascii="Trebuchet MS" w:hAnsi="Trebuchet MS"/>
          <w:spacing w:val="-8"/>
        </w:rPr>
        <w:t xml:space="preserve"> </w:t>
      </w:r>
      <w:r w:rsidRPr="00297216">
        <w:rPr>
          <w:rFonts w:ascii="Trebuchet MS" w:hAnsi="Trebuchet MS"/>
          <w:spacing w:val="-2"/>
        </w:rPr>
        <w:t>SELECȚIE</w:t>
      </w:r>
    </w:p>
    <w:p w14:paraId="30B1DDFC" w14:textId="77777777" w:rsidR="009123B9" w:rsidRPr="00297216" w:rsidRDefault="009123B9" w:rsidP="009123B9">
      <w:pPr>
        <w:pStyle w:val="BodyText"/>
        <w:spacing w:before="9"/>
        <w:ind w:left="0"/>
        <w:jc w:val="both"/>
        <w:rPr>
          <w:rFonts w:ascii="Trebuchet MS" w:hAnsi="Trebuchet MS"/>
          <w:b/>
          <w:sz w:val="1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37"/>
        <w:gridCol w:w="1616"/>
      </w:tblGrid>
      <w:tr w:rsidR="009123B9" w:rsidRPr="00297216" w14:paraId="05A8546B" w14:textId="77777777" w:rsidTr="00D4114C">
        <w:trPr>
          <w:trHeight w:val="268"/>
        </w:trPr>
        <w:tc>
          <w:tcPr>
            <w:tcW w:w="7737" w:type="dxa"/>
          </w:tcPr>
          <w:p w14:paraId="329DE317" w14:textId="77777777" w:rsidR="009123B9" w:rsidRPr="00297216" w:rsidRDefault="009123B9" w:rsidP="00D4114C">
            <w:pPr>
              <w:pStyle w:val="TableParagraph"/>
              <w:ind w:left="107"/>
              <w:jc w:val="both"/>
              <w:rPr>
                <w:rFonts w:ascii="Trebuchet MS" w:hAnsi="Trebuchet MS"/>
                <w:b/>
              </w:rPr>
            </w:pPr>
            <w:r w:rsidRPr="00297216">
              <w:rPr>
                <w:rFonts w:ascii="Trebuchet MS" w:hAnsi="Trebuchet MS"/>
                <w:b/>
                <w:spacing w:val="-2"/>
              </w:rPr>
              <w:t>Activitate</w:t>
            </w:r>
          </w:p>
        </w:tc>
        <w:tc>
          <w:tcPr>
            <w:tcW w:w="1616" w:type="dxa"/>
          </w:tcPr>
          <w:p w14:paraId="6E1DBB53" w14:textId="77777777" w:rsidR="009123B9" w:rsidRPr="00297216" w:rsidRDefault="009123B9" w:rsidP="00D4114C">
            <w:pPr>
              <w:pStyle w:val="TableParagraph"/>
              <w:jc w:val="both"/>
              <w:rPr>
                <w:rFonts w:ascii="Trebuchet MS" w:hAnsi="Trebuchet MS"/>
                <w:b/>
              </w:rPr>
            </w:pPr>
            <w:r w:rsidRPr="00297216">
              <w:rPr>
                <w:rFonts w:ascii="Trebuchet MS" w:hAnsi="Trebuchet MS"/>
                <w:b/>
                <w:spacing w:val="-2"/>
              </w:rPr>
              <w:t>Termen*</w:t>
            </w:r>
          </w:p>
        </w:tc>
      </w:tr>
      <w:tr w:rsidR="009123B9" w:rsidRPr="00297216" w14:paraId="65B7DCAA" w14:textId="77777777" w:rsidTr="00D4114C">
        <w:trPr>
          <w:trHeight w:val="266"/>
        </w:trPr>
        <w:tc>
          <w:tcPr>
            <w:tcW w:w="7737" w:type="dxa"/>
          </w:tcPr>
          <w:p w14:paraId="25BB4AB0" w14:textId="77777777" w:rsidR="009123B9" w:rsidRPr="00297216" w:rsidRDefault="009123B9" w:rsidP="00D4114C">
            <w:pPr>
              <w:pStyle w:val="TableParagraph"/>
              <w:spacing w:line="247" w:lineRule="exact"/>
              <w:ind w:left="107"/>
              <w:jc w:val="both"/>
              <w:rPr>
                <w:rFonts w:ascii="Trebuchet MS" w:hAnsi="Trebuchet MS"/>
              </w:rPr>
            </w:pPr>
            <w:r w:rsidRPr="00297216">
              <w:rPr>
                <w:rFonts w:ascii="Trebuchet MS" w:hAnsi="Trebuchet MS"/>
              </w:rPr>
              <w:t>Publicare</w:t>
            </w:r>
            <w:r w:rsidRPr="00297216">
              <w:rPr>
                <w:rFonts w:ascii="Trebuchet MS" w:hAnsi="Trebuchet MS"/>
                <w:spacing w:val="-6"/>
              </w:rPr>
              <w:t xml:space="preserve"> </w:t>
            </w:r>
            <w:proofErr w:type="spellStart"/>
            <w:r w:rsidRPr="00297216">
              <w:rPr>
                <w:rFonts w:ascii="Trebuchet MS" w:hAnsi="Trebuchet MS"/>
              </w:rPr>
              <w:t>anunţ</w:t>
            </w:r>
            <w:proofErr w:type="spellEnd"/>
            <w:r w:rsidRPr="00297216">
              <w:rPr>
                <w:rFonts w:ascii="Trebuchet MS" w:hAnsi="Trebuchet MS"/>
                <w:spacing w:val="-5"/>
              </w:rPr>
              <w:t xml:space="preserve"> </w:t>
            </w:r>
            <w:r w:rsidRPr="00297216">
              <w:rPr>
                <w:rFonts w:ascii="Trebuchet MS" w:hAnsi="Trebuchet MS"/>
              </w:rPr>
              <w:t>lansare</w:t>
            </w:r>
            <w:r w:rsidRPr="00297216">
              <w:rPr>
                <w:rFonts w:ascii="Trebuchet MS" w:hAnsi="Trebuchet MS"/>
                <w:spacing w:val="-5"/>
              </w:rPr>
              <w:t xml:space="preserve"> </w:t>
            </w:r>
            <w:r w:rsidRPr="00297216">
              <w:rPr>
                <w:rFonts w:ascii="Trebuchet MS" w:hAnsi="Trebuchet MS"/>
              </w:rPr>
              <w:t>procedură</w:t>
            </w:r>
            <w:r w:rsidRPr="00297216">
              <w:rPr>
                <w:rFonts w:ascii="Trebuchet MS" w:hAnsi="Trebuchet MS"/>
                <w:spacing w:val="-6"/>
              </w:rPr>
              <w:t xml:space="preserve"> </w:t>
            </w:r>
            <w:r w:rsidRPr="00297216">
              <w:rPr>
                <w:rFonts w:ascii="Trebuchet MS" w:hAnsi="Trebuchet MS"/>
              </w:rPr>
              <w:t>de</w:t>
            </w:r>
            <w:r w:rsidRPr="00297216">
              <w:rPr>
                <w:rFonts w:ascii="Trebuchet MS" w:hAnsi="Trebuchet MS"/>
                <w:spacing w:val="-5"/>
              </w:rPr>
              <w:t xml:space="preserve"> </w:t>
            </w:r>
            <w:proofErr w:type="spellStart"/>
            <w:r w:rsidRPr="00297216">
              <w:rPr>
                <w:rFonts w:ascii="Trebuchet MS" w:hAnsi="Trebuchet MS"/>
              </w:rPr>
              <w:t>selecţie</w:t>
            </w:r>
            <w:proofErr w:type="spellEnd"/>
            <w:r w:rsidRPr="00297216">
              <w:rPr>
                <w:rFonts w:ascii="Trebuchet MS" w:hAnsi="Trebuchet MS"/>
                <w:spacing w:val="-5"/>
              </w:rPr>
              <w:t xml:space="preserve"> </w:t>
            </w:r>
            <w:r w:rsidRPr="00297216">
              <w:rPr>
                <w:rFonts w:ascii="Trebuchet MS" w:hAnsi="Trebuchet MS"/>
              </w:rPr>
              <w:t>a</w:t>
            </w:r>
            <w:r w:rsidRPr="00297216">
              <w:rPr>
                <w:rFonts w:ascii="Trebuchet MS" w:hAnsi="Trebuchet MS"/>
                <w:spacing w:val="-5"/>
              </w:rPr>
              <w:t xml:space="preserve"> </w:t>
            </w:r>
            <w:r w:rsidRPr="00297216">
              <w:rPr>
                <w:rFonts w:ascii="Trebuchet MS" w:hAnsi="Trebuchet MS"/>
                <w:spacing w:val="-2"/>
              </w:rPr>
              <w:t>partenerilor</w:t>
            </w:r>
          </w:p>
        </w:tc>
        <w:tc>
          <w:tcPr>
            <w:tcW w:w="1616" w:type="dxa"/>
          </w:tcPr>
          <w:p w14:paraId="1D2D1629" w14:textId="77777777" w:rsidR="009123B9" w:rsidRPr="00297216" w:rsidRDefault="009123B9" w:rsidP="00D4114C">
            <w:pPr>
              <w:pStyle w:val="TableParagraph"/>
              <w:spacing w:line="247" w:lineRule="exact"/>
              <w:ind w:right="8"/>
              <w:jc w:val="both"/>
              <w:rPr>
                <w:rFonts w:ascii="Trebuchet MS" w:hAnsi="Trebuchet MS"/>
              </w:rPr>
            </w:pPr>
            <w:r w:rsidRPr="00297216">
              <w:rPr>
                <w:rFonts w:ascii="Trebuchet MS" w:hAnsi="Trebuchet MS"/>
              </w:rPr>
              <w:t>05.01.2024</w:t>
            </w:r>
          </w:p>
        </w:tc>
      </w:tr>
      <w:tr w:rsidR="009123B9" w:rsidRPr="00297216" w14:paraId="2B95F47D" w14:textId="77777777" w:rsidTr="00D4114C">
        <w:trPr>
          <w:trHeight w:val="268"/>
        </w:trPr>
        <w:tc>
          <w:tcPr>
            <w:tcW w:w="7737" w:type="dxa"/>
          </w:tcPr>
          <w:p w14:paraId="59994152" w14:textId="77777777" w:rsidR="009123B9" w:rsidRPr="00297216" w:rsidRDefault="009123B9" w:rsidP="00D4114C">
            <w:pPr>
              <w:pStyle w:val="TableParagraph"/>
              <w:ind w:left="107"/>
              <w:jc w:val="both"/>
              <w:rPr>
                <w:rFonts w:ascii="Trebuchet MS" w:hAnsi="Trebuchet MS"/>
              </w:rPr>
            </w:pPr>
          </w:p>
        </w:tc>
        <w:tc>
          <w:tcPr>
            <w:tcW w:w="1616" w:type="dxa"/>
          </w:tcPr>
          <w:p w14:paraId="676BBF47" w14:textId="77777777" w:rsidR="009123B9" w:rsidRPr="00297216" w:rsidRDefault="009123B9" w:rsidP="00D4114C">
            <w:pPr>
              <w:pStyle w:val="TableParagraph"/>
              <w:ind w:right="8"/>
              <w:jc w:val="both"/>
              <w:rPr>
                <w:rFonts w:ascii="Trebuchet MS" w:hAnsi="Trebuchet MS"/>
              </w:rPr>
            </w:pPr>
          </w:p>
        </w:tc>
      </w:tr>
      <w:tr w:rsidR="009123B9" w:rsidRPr="00297216" w14:paraId="6F1E347F" w14:textId="77777777" w:rsidTr="00D4114C">
        <w:trPr>
          <w:trHeight w:val="266"/>
        </w:trPr>
        <w:tc>
          <w:tcPr>
            <w:tcW w:w="7737" w:type="dxa"/>
          </w:tcPr>
          <w:p w14:paraId="32D13641" w14:textId="77777777" w:rsidR="009123B9" w:rsidRPr="00297216" w:rsidRDefault="009123B9" w:rsidP="00D4114C">
            <w:pPr>
              <w:pStyle w:val="TableParagraph"/>
              <w:spacing w:line="246" w:lineRule="exact"/>
              <w:ind w:left="107"/>
              <w:jc w:val="both"/>
              <w:rPr>
                <w:rFonts w:ascii="Trebuchet MS" w:hAnsi="Trebuchet MS"/>
              </w:rPr>
            </w:pPr>
            <w:r w:rsidRPr="00297216">
              <w:rPr>
                <w:rFonts w:ascii="Trebuchet MS" w:hAnsi="Trebuchet MS"/>
              </w:rPr>
              <w:t>Transmiterea</w:t>
            </w:r>
            <w:r w:rsidRPr="00297216">
              <w:rPr>
                <w:rFonts w:ascii="Trebuchet MS" w:hAnsi="Trebuchet MS"/>
                <w:spacing w:val="-9"/>
              </w:rPr>
              <w:t xml:space="preserve"> </w:t>
            </w:r>
            <w:r w:rsidRPr="00297216">
              <w:rPr>
                <w:rFonts w:ascii="Trebuchet MS" w:hAnsi="Trebuchet MS"/>
              </w:rPr>
              <w:t>solicitări</w:t>
            </w:r>
            <w:r w:rsidRPr="00297216">
              <w:rPr>
                <w:rFonts w:ascii="Trebuchet MS" w:hAnsi="Trebuchet MS"/>
                <w:spacing w:val="-7"/>
              </w:rPr>
              <w:t xml:space="preserve"> </w:t>
            </w:r>
            <w:r w:rsidRPr="00297216">
              <w:rPr>
                <w:rFonts w:ascii="Trebuchet MS" w:hAnsi="Trebuchet MS"/>
              </w:rPr>
              <w:t>de</w:t>
            </w:r>
            <w:r w:rsidRPr="00297216">
              <w:rPr>
                <w:rFonts w:ascii="Trebuchet MS" w:hAnsi="Trebuchet MS"/>
                <w:spacing w:val="-5"/>
              </w:rPr>
              <w:t xml:space="preserve"> </w:t>
            </w:r>
            <w:r w:rsidRPr="00297216">
              <w:rPr>
                <w:rFonts w:ascii="Trebuchet MS" w:hAnsi="Trebuchet MS"/>
              </w:rPr>
              <w:t>clarificare</w:t>
            </w:r>
            <w:r w:rsidRPr="00297216">
              <w:rPr>
                <w:rFonts w:ascii="Trebuchet MS" w:hAnsi="Trebuchet MS"/>
                <w:spacing w:val="-6"/>
              </w:rPr>
              <w:t xml:space="preserve"> </w:t>
            </w:r>
            <w:r w:rsidRPr="00297216">
              <w:rPr>
                <w:rFonts w:ascii="Trebuchet MS" w:hAnsi="Trebuchet MS"/>
              </w:rPr>
              <w:t>de</w:t>
            </w:r>
            <w:r w:rsidRPr="00297216">
              <w:rPr>
                <w:rFonts w:ascii="Trebuchet MS" w:hAnsi="Trebuchet MS"/>
                <w:spacing w:val="-5"/>
              </w:rPr>
              <w:t xml:space="preserve"> </w:t>
            </w:r>
            <w:r w:rsidRPr="00297216">
              <w:rPr>
                <w:rFonts w:ascii="Trebuchet MS" w:hAnsi="Trebuchet MS"/>
              </w:rPr>
              <w:t>către</w:t>
            </w:r>
            <w:r w:rsidRPr="00297216">
              <w:rPr>
                <w:rFonts w:ascii="Trebuchet MS" w:hAnsi="Trebuchet MS"/>
                <w:spacing w:val="-5"/>
              </w:rPr>
              <w:t xml:space="preserve"> </w:t>
            </w:r>
            <w:proofErr w:type="spellStart"/>
            <w:r w:rsidRPr="00297216">
              <w:rPr>
                <w:rFonts w:ascii="Trebuchet MS" w:hAnsi="Trebuchet MS"/>
              </w:rPr>
              <w:t>potenţialii</w:t>
            </w:r>
            <w:proofErr w:type="spellEnd"/>
            <w:r w:rsidRPr="00297216">
              <w:rPr>
                <w:rFonts w:ascii="Trebuchet MS" w:hAnsi="Trebuchet MS"/>
                <w:spacing w:val="-9"/>
              </w:rPr>
              <w:t xml:space="preserve"> </w:t>
            </w:r>
            <w:proofErr w:type="spellStart"/>
            <w:r w:rsidRPr="00297216">
              <w:rPr>
                <w:rFonts w:ascii="Trebuchet MS" w:hAnsi="Trebuchet MS"/>
                <w:spacing w:val="-2"/>
              </w:rPr>
              <w:t>candidaţi</w:t>
            </w:r>
            <w:proofErr w:type="spellEnd"/>
          </w:p>
        </w:tc>
        <w:tc>
          <w:tcPr>
            <w:tcW w:w="1616" w:type="dxa"/>
          </w:tcPr>
          <w:p w14:paraId="1F1B2319" w14:textId="6DF66166" w:rsidR="009123B9" w:rsidRPr="00297216" w:rsidRDefault="009123B9" w:rsidP="00D4114C">
            <w:pPr>
              <w:pStyle w:val="TableParagraph"/>
              <w:spacing w:line="246" w:lineRule="exact"/>
              <w:ind w:right="7"/>
              <w:jc w:val="both"/>
              <w:rPr>
                <w:rFonts w:ascii="Trebuchet MS" w:hAnsi="Trebuchet MS"/>
              </w:rPr>
            </w:pPr>
            <w:r w:rsidRPr="00297216">
              <w:rPr>
                <w:rFonts w:ascii="Trebuchet MS" w:hAnsi="Trebuchet MS"/>
              </w:rPr>
              <w:t xml:space="preserve">05.01 – </w:t>
            </w:r>
            <w:r w:rsidR="00801F2E">
              <w:rPr>
                <w:rFonts w:ascii="Trebuchet MS" w:hAnsi="Trebuchet MS"/>
              </w:rPr>
              <w:t>22</w:t>
            </w:r>
            <w:r w:rsidRPr="00297216">
              <w:rPr>
                <w:rFonts w:ascii="Trebuchet MS" w:hAnsi="Trebuchet MS"/>
              </w:rPr>
              <w:t>.01.2024</w:t>
            </w:r>
          </w:p>
        </w:tc>
      </w:tr>
      <w:tr w:rsidR="009123B9" w:rsidRPr="00297216" w14:paraId="689E8112" w14:textId="77777777" w:rsidTr="00D4114C">
        <w:trPr>
          <w:trHeight w:val="268"/>
        </w:trPr>
        <w:tc>
          <w:tcPr>
            <w:tcW w:w="7737" w:type="dxa"/>
          </w:tcPr>
          <w:p w14:paraId="74D0D1BD" w14:textId="77777777" w:rsidR="009123B9" w:rsidRPr="00297216" w:rsidRDefault="009123B9" w:rsidP="00D4114C">
            <w:pPr>
              <w:pStyle w:val="TableParagraph"/>
              <w:spacing w:before="2" w:line="247" w:lineRule="exact"/>
              <w:ind w:left="107"/>
              <w:jc w:val="both"/>
              <w:rPr>
                <w:rFonts w:ascii="Trebuchet MS" w:hAnsi="Trebuchet MS"/>
              </w:rPr>
            </w:pPr>
            <w:r w:rsidRPr="00297216">
              <w:rPr>
                <w:rFonts w:ascii="Trebuchet MS" w:hAnsi="Trebuchet MS"/>
              </w:rPr>
              <w:t>Transmitere</w:t>
            </w:r>
            <w:r w:rsidRPr="00297216">
              <w:rPr>
                <w:rFonts w:ascii="Trebuchet MS" w:hAnsi="Trebuchet MS"/>
                <w:spacing w:val="-8"/>
              </w:rPr>
              <w:t xml:space="preserve"> </w:t>
            </w:r>
            <w:r w:rsidRPr="00297216">
              <w:rPr>
                <w:rFonts w:ascii="Trebuchet MS" w:hAnsi="Trebuchet MS"/>
              </w:rPr>
              <w:t>răspunsuri</w:t>
            </w:r>
            <w:r w:rsidRPr="00297216">
              <w:rPr>
                <w:rFonts w:ascii="Trebuchet MS" w:hAnsi="Trebuchet MS"/>
                <w:spacing w:val="-5"/>
              </w:rPr>
              <w:t xml:space="preserve"> </w:t>
            </w:r>
            <w:r w:rsidRPr="00297216">
              <w:rPr>
                <w:rFonts w:ascii="Trebuchet MS" w:hAnsi="Trebuchet MS"/>
              </w:rPr>
              <w:t>la</w:t>
            </w:r>
            <w:r w:rsidRPr="00297216">
              <w:rPr>
                <w:rFonts w:ascii="Trebuchet MS" w:hAnsi="Trebuchet MS"/>
                <w:spacing w:val="-6"/>
              </w:rPr>
              <w:t xml:space="preserve"> </w:t>
            </w:r>
            <w:r w:rsidRPr="00297216">
              <w:rPr>
                <w:rFonts w:ascii="Trebuchet MS" w:hAnsi="Trebuchet MS"/>
              </w:rPr>
              <w:t>solicitările</w:t>
            </w:r>
            <w:r w:rsidRPr="00297216">
              <w:rPr>
                <w:rFonts w:ascii="Trebuchet MS" w:hAnsi="Trebuchet MS"/>
                <w:spacing w:val="-5"/>
              </w:rPr>
              <w:t xml:space="preserve"> </w:t>
            </w:r>
            <w:r w:rsidRPr="00297216">
              <w:rPr>
                <w:rFonts w:ascii="Trebuchet MS" w:hAnsi="Trebuchet MS"/>
              </w:rPr>
              <w:t>de</w:t>
            </w:r>
            <w:r w:rsidRPr="00297216">
              <w:rPr>
                <w:rFonts w:ascii="Trebuchet MS" w:hAnsi="Trebuchet MS"/>
                <w:spacing w:val="-5"/>
              </w:rPr>
              <w:t xml:space="preserve"> </w:t>
            </w:r>
            <w:r w:rsidRPr="00297216">
              <w:rPr>
                <w:rFonts w:ascii="Trebuchet MS" w:hAnsi="Trebuchet MS"/>
              </w:rPr>
              <w:t>clarificări</w:t>
            </w:r>
            <w:r w:rsidRPr="00297216">
              <w:rPr>
                <w:rFonts w:ascii="Trebuchet MS" w:hAnsi="Trebuchet MS"/>
                <w:spacing w:val="-7"/>
              </w:rPr>
              <w:t xml:space="preserve"> </w:t>
            </w:r>
            <w:r w:rsidRPr="00297216">
              <w:rPr>
                <w:rFonts w:ascii="Trebuchet MS" w:hAnsi="Trebuchet MS"/>
              </w:rPr>
              <w:t>de</w:t>
            </w:r>
            <w:r w:rsidRPr="00297216">
              <w:rPr>
                <w:rFonts w:ascii="Trebuchet MS" w:hAnsi="Trebuchet MS"/>
                <w:spacing w:val="-5"/>
              </w:rPr>
              <w:t xml:space="preserve"> </w:t>
            </w:r>
            <w:r w:rsidRPr="00297216">
              <w:rPr>
                <w:rFonts w:ascii="Trebuchet MS" w:hAnsi="Trebuchet MS"/>
              </w:rPr>
              <w:t>către</w:t>
            </w:r>
            <w:r w:rsidRPr="00297216">
              <w:rPr>
                <w:rFonts w:ascii="Trebuchet MS" w:hAnsi="Trebuchet MS"/>
                <w:spacing w:val="-4"/>
              </w:rPr>
              <w:t xml:space="preserve"> </w:t>
            </w:r>
            <w:r w:rsidRPr="00297216">
              <w:rPr>
                <w:rFonts w:ascii="Trebuchet MS" w:hAnsi="Trebuchet MS"/>
                <w:spacing w:val="-5"/>
              </w:rPr>
              <w:t>MIPE</w:t>
            </w:r>
          </w:p>
        </w:tc>
        <w:tc>
          <w:tcPr>
            <w:tcW w:w="1616" w:type="dxa"/>
          </w:tcPr>
          <w:p w14:paraId="0A0B2531" w14:textId="7AE74497" w:rsidR="009123B9" w:rsidRPr="00297216" w:rsidRDefault="00801F2E" w:rsidP="00D4114C">
            <w:pPr>
              <w:pStyle w:val="TableParagraph"/>
              <w:spacing w:before="2" w:line="247" w:lineRule="exact"/>
              <w:ind w:right="8"/>
              <w:jc w:val="both"/>
              <w:rPr>
                <w:rFonts w:ascii="Trebuchet MS" w:hAnsi="Trebuchet MS"/>
              </w:rPr>
            </w:pPr>
            <w:r>
              <w:rPr>
                <w:rFonts w:ascii="Trebuchet MS" w:hAnsi="Trebuchet MS"/>
              </w:rPr>
              <w:t>23</w:t>
            </w:r>
            <w:r w:rsidR="009123B9" w:rsidRPr="00297216">
              <w:rPr>
                <w:rFonts w:ascii="Trebuchet MS" w:hAnsi="Trebuchet MS"/>
              </w:rPr>
              <w:t>.01.2024</w:t>
            </w:r>
          </w:p>
        </w:tc>
      </w:tr>
      <w:tr w:rsidR="009123B9" w:rsidRPr="00297216" w14:paraId="47F62DF7" w14:textId="77777777" w:rsidTr="00D4114C">
        <w:trPr>
          <w:trHeight w:val="268"/>
        </w:trPr>
        <w:tc>
          <w:tcPr>
            <w:tcW w:w="7737" w:type="dxa"/>
          </w:tcPr>
          <w:p w14:paraId="23CA7931" w14:textId="77777777" w:rsidR="009123B9" w:rsidRPr="00297216" w:rsidRDefault="009123B9" w:rsidP="00D4114C">
            <w:pPr>
              <w:pStyle w:val="TableParagraph"/>
              <w:ind w:left="107"/>
              <w:jc w:val="both"/>
              <w:rPr>
                <w:rFonts w:ascii="Trebuchet MS" w:hAnsi="Trebuchet MS"/>
              </w:rPr>
            </w:pPr>
            <w:r w:rsidRPr="00297216">
              <w:rPr>
                <w:rFonts w:ascii="Trebuchet MS" w:hAnsi="Trebuchet MS"/>
              </w:rPr>
              <w:t>Depunerea</w:t>
            </w:r>
            <w:r w:rsidRPr="00297216">
              <w:rPr>
                <w:rFonts w:ascii="Trebuchet MS" w:hAnsi="Trebuchet MS"/>
                <w:spacing w:val="-5"/>
              </w:rPr>
              <w:t xml:space="preserve"> </w:t>
            </w:r>
            <w:r w:rsidRPr="00297216">
              <w:rPr>
                <w:rFonts w:ascii="Trebuchet MS" w:hAnsi="Trebuchet MS"/>
              </w:rPr>
              <w:t>dosarelor</w:t>
            </w:r>
            <w:r w:rsidRPr="00297216">
              <w:rPr>
                <w:rFonts w:ascii="Trebuchet MS" w:hAnsi="Trebuchet MS"/>
                <w:spacing w:val="-5"/>
              </w:rPr>
              <w:t xml:space="preserve"> </w:t>
            </w:r>
            <w:r w:rsidRPr="00297216">
              <w:rPr>
                <w:rFonts w:ascii="Trebuchet MS" w:hAnsi="Trebuchet MS"/>
              </w:rPr>
              <w:t>de</w:t>
            </w:r>
            <w:r w:rsidRPr="00297216">
              <w:rPr>
                <w:rFonts w:ascii="Trebuchet MS" w:hAnsi="Trebuchet MS"/>
                <w:spacing w:val="-4"/>
              </w:rPr>
              <w:t xml:space="preserve"> </w:t>
            </w:r>
            <w:r w:rsidRPr="00297216">
              <w:rPr>
                <w:rFonts w:ascii="Trebuchet MS" w:hAnsi="Trebuchet MS"/>
                <w:spacing w:val="-2"/>
              </w:rPr>
              <w:t>candidatură</w:t>
            </w:r>
          </w:p>
        </w:tc>
        <w:tc>
          <w:tcPr>
            <w:tcW w:w="1616" w:type="dxa"/>
          </w:tcPr>
          <w:p w14:paraId="299804A0" w14:textId="0E307F4E" w:rsidR="009123B9" w:rsidRPr="00297216" w:rsidRDefault="00801F2E" w:rsidP="00D4114C">
            <w:pPr>
              <w:pStyle w:val="TableParagraph"/>
              <w:ind w:right="7"/>
              <w:jc w:val="both"/>
              <w:rPr>
                <w:rFonts w:ascii="Trebuchet MS" w:hAnsi="Trebuchet MS"/>
              </w:rPr>
            </w:pPr>
            <w:r w:rsidRPr="00297216">
              <w:rPr>
                <w:rFonts w:ascii="Trebuchet MS" w:hAnsi="Trebuchet MS"/>
              </w:rPr>
              <w:t>2</w:t>
            </w:r>
            <w:r>
              <w:rPr>
                <w:rFonts w:ascii="Trebuchet MS" w:hAnsi="Trebuchet MS"/>
              </w:rPr>
              <w:t>4</w:t>
            </w:r>
            <w:r w:rsidR="009123B9" w:rsidRPr="00297216">
              <w:rPr>
                <w:rFonts w:ascii="Trebuchet MS" w:hAnsi="Trebuchet MS"/>
              </w:rPr>
              <w:t>.01 – 26.01.2024</w:t>
            </w:r>
          </w:p>
        </w:tc>
      </w:tr>
      <w:tr w:rsidR="009123B9" w:rsidRPr="00297216" w14:paraId="1259E511" w14:textId="77777777" w:rsidTr="00D4114C">
        <w:trPr>
          <w:trHeight w:val="266"/>
        </w:trPr>
        <w:tc>
          <w:tcPr>
            <w:tcW w:w="7737" w:type="dxa"/>
          </w:tcPr>
          <w:p w14:paraId="4A4E2D47" w14:textId="77777777" w:rsidR="009123B9" w:rsidRPr="00297216" w:rsidRDefault="009123B9" w:rsidP="00D4114C">
            <w:pPr>
              <w:pStyle w:val="TableParagraph"/>
              <w:spacing w:line="246" w:lineRule="exact"/>
              <w:ind w:left="107"/>
              <w:jc w:val="both"/>
              <w:rPr>
                <w:rFonts w:ascii="Trebuchet MS" w:hAnsi="Trebuchet MS"/>
              </w:rPr>
            </w:pPr>
            <w:r w:rsidRPr="00297216">
              <w:rPr>
                <w:rFonts w:ascii="Trebuchet MS" w:hAnsi="Trebuchet MS"/>
              </w:rPr>
              <w:t>Evaluarea</w:t>
            </w:r>
            <w:r w:rsidRPr="00297216">
              <w:rPr>
                <w:rFonts w:ascii="Trebuchet MS" w:hAnsi="Trebuchet MS"/>
                <w:spacing w:val="-7"/>
              </w:rPr>
              <w:t xml:space="preserve"> </w:t>
            </w:r>
            <w:r w:rsidRPr="00297216">
              <w:rPr>
                <w:rFonts w:ascii="Trebuchet MS" w:hAnsi="Trebuchet MS"/>
              </w:rPr>
              <w:t>dosarelor</w:t>
            </w:r>
            <w:r w:rsidRPr="00297216">
              <w:rPr>
                <w:rFonts w:ascii="Trebuchet MS" w:hAnsi="Trebuchet MS"/>
                <w:spacing w:val="-5"/>
              </w:rPr>
              <w:t xml:space="preserve"> </w:t>
            </w:r>
            <w:r w:rsidRPr="00297216">
              <w:rPr>
                <w:rFonts w:ascii="Trebuchet MS" w:hAnsi="Trebuchet MS"/>
              </w:rPr>
              <w:t>de</w:t>
            </w:r>
            <w:r w:rsidRPr="00297216">
              <w:rPr>
                <w:rFonts w:ascii="Trebuchet MS" w:hAnsi="Trebuchet MS"/>
                <w:spacing w:val="-4"/>
              </w:rPr>
              <w:t xml:space="preserve"> </w:t>
            </w:r>
            <w:r w:rsidRPr="00297216">
              <w:rPr>
                <w:rFonts w:ascii="Trebuchet MS" w:hAnsi="Trebuchet MS"/>
              </w:rPr>
              <w:t>către</w:t>
            </w:r>
            <w:r w:rsidRPr="00297216">
              <w:rPr>
                <w:rFonts w:ascii="Trebuchet MS" w:hAnsi="Trebuchet MS"/>
                <w:spacing w:val="-5"/>
              </w:rPr>
              <w:t xml:space="preserve"> </w:t>
            </w:r>
            <w:r w:rsidRPr="00297216">
              <w:rPr>
                <w:rFonts w:ascii="Trebuchet MS" w:hAnsi="Trebuchet MS"/>
              </w:rPr>
              <w:t>comisia</w:t>
            </w:r>
            <w:r w:rsidRPr="00297216">
              <w:rPr>
                <w:rFonts w:ascii="Trebuchet MS" w:hAnsi="Trebuchet MS"/>
                <w:spacing w:val="-3"/>
              </w:rPr>
              <w:t xml:space="preserve"> </w:t>
            </w:r>
            <w:r w:rsidRPr="00297216">
              <w:rPr>
                <w:rFonts w:ascii="Trebuchet MS" w:hAnsi="Trebuchet MS"/>
              </w:rPr>
              <w:t>de</w:t>
            </w:r>
            <w:r w:rsidRPr="00297216">
              <w:rPr>
                <w:rFonts w:ascii="Trebuchet MS" w:hAnsi="Trebuchet MS"/>
                <w:spacing w:val="-4"/>
              </w:rPr>
              <w:t xml:space="preserve"> </w:t>
            </w:r>
            <w:r w:rsidRPr="00297216">
              <w:rPr>
                <w:rFonts w:ascii="Trebuchet MS" w:hAnsi="Trebuchet MS"/>
              </w:rPr>
              <w:t>evaluare</w:t>
            </w:r>
            <w:r w:rsidRPr="00297216">
              <w:rPr>
                <w:rFonts w:ascii="Trebuchet MS" w:hAnsi="Trebuchet MS"/>
                <w:spacing w:val="-4"/>
              </w:rPr>
              <w:t xml:space="preserve"> </w:t>
            </w:r>
            <w:proofErr w:type="spellStart"/>
            <w:r w:rsidRPr="00297216">
              <w:rPr>
                <w:rFonts w:ascii="Trebuchet MS" w:hAnsi="Trebuchet MS"/>
              </w:rPr>
              <w:t>şi</w:t>
            </w:r>
            <w:proofErr w:type="spellEnd"/>
            <w:r w:rsidRPr="00297216">
              <w:rPr>
                <w:rFonts w:ascii="Trebuchet MS" w:hAnsi="Trebuchet MS"/>
                <w:spacing w:val="-7"/>
              </w:rPr>
              <w:t xml:space="preserve"> </w:t>
            </w:r>
            <w:proofErr w:type="spellStart"/>
            <w:r w:rsidRPr="00297216">
              <w:rPr>
                <w:rFonts w:ascii="Trebuchet MS" w:hAnsi="Trebuchet MS"/>
                <w:spacing w:val="-2"/>
              </w:rPr>
              <w:t>selecţie</w:t>
            </w:r>
            <w:proofErr w:type="spellEnd"/>
          </w:p>
        </w:tc>
        <w:tc>
          <w:tcPr>
            <w:tcW w:w="1616" w:type="dxa"/>
          </w:tcPr>
          <w:p w14:paraId="342BE0C0" w14:textId="77777777" w:rsidR="009123B9" w:rsidRPr="00297216" w:rsidRDefault="009123B9" w:rsidP="00D4114C">
            <w:pPr>
              <w:pStyle w:val="TableParagraph"/>
              <w:spacing w:line="246" w:lineRule="exact"/>
              <w:ind w:right="8"/>
              <w:jc w:val="both"/>
              <w:rPr>
                <w:rFonts w:ascii="Trebuchet MS" w:hAnsi="Trebuchet MS"/>
              </w:rPr>
            </w:pPr>
            <w:r w:rsidRPr="00297216">
              <w:rPr>
                <w:rFonts w:ascii="Trebuchet MS" w:hAnsi="Trebuchet MS"/>
              </w:rPr>
              <w:t>29.01.-02.02.2024</w:t>
            </w:r>
          </w:p>
        </w:tc>
      </w:tr>
      <w:tr w:rsidR="009123B9" w:rsidRPr="00297216" w14:paraId="2F8B49C5" w14:textId="77777777" w:rsidTr="00D4114C">
        <w:trPr>
          <w:trHeight w:val="268"/>
        </w:trPr>
        <w:tc>
          <w:tcPr>
            <w:tcW w:w="7737" w:type="dxa"/>
          </w:tcPr>
          <w:p w14:paraId="1DB58350" w14:textId="77777777" w:rsidR="009123B9" w:rsidRPr="00297216" w:rsidRDefault="009123B9" w:rsidP="00D4114C">
            <w:pPr>
              <w:pStyle w:val="TableParagraph"/>
              <w:ind w:left="107"/>
              <w:jc w:val="both"/>
              <w:rPr>
                <w:rFonts w:ascii="Trebuchet MS" w:hAnsi="Trebuchet MS"/>
              </w:rPr>
            </w:pPr>
            <w:r w:rsidRPr="00297216">
              <w:rPr>
                <w:rFonts w:ascii="Trebuchet MS" w:hAnsi="Trebuchet MS"/>
              </w:rPr>
              <w:t>Întocmirea</w:t>
            </w:r>
            <w:r w:rsidRPr="00297216">
              <w:rPr>
                <w:rFonts w:ascii="Trebuchet MS" w:hAnsi="Trebuchet MS"/>
                <w:spacing w:val="14"/>
              </w:rPr>
              <w:t xml:space="preserve"> </w:t>
            </w:r>
            <w:r w:rsidRPr="00297216">
              <w:rPr>
                <w:rFonts w:ascii="Trebuchet MS" w:hAnsi="Trebuchet MS"/>
              </w:rPr>
              <w:t>Procesului</w:t>
            </w:r>
            <w:r w:rsidRPr="00297216">
              <w:rPr>
                <w:rFonts w:ascii="Trebuchet MS" w:hAnsi="Trebuchet MS"/>
                <w:spacing w:val="-21"/>
              </w:rPr>
              <w:t xml:space="preserve"> </w:t>
            </w:r>
            <w:r w:rsidRPr="00297216">
              <w:rPr>
                <w:rFonts w:ascii="Trebuchet MS" w:hAnsi="Trebuchet MS"/>
              </w:rPr>
              <w:t>Verbal</w:t>
            </w:r>
            <w:r w:rsidRPr="00297216">
              <w:rPr>
                <w:rFonts w:ascii="Trebuchet MS" w:hAnsi="Trebuchet MS"/>
                <w:spacing w:val="-21"/>
              </w:rPr>
              <w:t xml:space="preserve"> </w:t>
            </w:r>
            <w:r w:rsidRPr="00297216">
              <w:rPr>
                <w:rFonts w:ascii="Trebuchet MS" w:hAnsi="Trebuchet MS"/>
              </w:rPr>
              <w:t>privind</w:t>
            </w:r>
            <w:r w:rsidRPr="00297216">
              <w:rPr>
                <w:rFonts w:ascii="Trebuchet MS" w:hAnsi="Trebuchet MS"/>
                <w:spacing w:val="-19"/>
              </w:rPr>
              <w:t xml:space="preserve"> </w:t>
            </w:r>
            <w:r w:rsidRPr="00297216">
              <w:rPr>
                <w:rFonts w:ascii="Trebuchet MS" w:hAnsi="Trebuchet MS"/>
              </w:rPr>
              <w:t>procesul</w:t>
            </w:r>
            <w:r w:rsidRPr="00297216">
              <w:rPr>
                <w:rFonts w:ascii="Trebuchet MS" w:hAnsi="Trebuchet MS"/>
                <w:spacing w:val="-21"/>
              </w:rPr>
              <w:t xml:space="preserve"> </w:t>
            </w:r>
            <w:r w:rsidRPr="00297216">
              <w:rPr>
                <w:rFonts w:ascii="Trebuchet MS" w:hAnsi="Trebuchet MS"/>
              </w:rPr>
              <w:t>de</w:t>
            </w:r>
            <w:r w:rsidRPr="00297216">
              <w:rPr>
                <w:rFonts w:ascii="Trebuchet MS" w:hAnsi="Trebuchet MS"/>
                <w:spacing w:val="-20"/>
              </w:rPr>
              <w:t xml:space="preserve"> </w:t>
            </w:r>
            <w:r w:rsidRPr="00297216">
              <w:rPr>
                <w:rFonts w:ascii="Trebuchet MS" w:hAnsi="Trebuchet MS"/>
              </w:rPr>
              <w:t>evaluare</w:t>
            </w:r>
            <w:r w:rsidRPr="00297216">
              <w:rPr>
                <w:rFonts w:ascii="Trebuchet MS" w:hAnsi="Trebuchet MS"/>
                <w:spacing w:val="-19"/>
              </w:rPr>
              <w:t xml:space="preserve"> </w:t>
            </w:r>
            <w:proofErr w:type="spellStart"/>
            <w:r w:rsidRPr="00297216">
              <w:rPr>
                <w:rFonts w:ascii="Trebuchet MS" w:hAnsi="Trebuchet MS"/>
              </w:rPr>
              <w:t>şi</w:t>
            </w:r>
            <w:proofErr w:type="spellEnd"/>
            <w:r w:rsidRPr="00297216">
              <w:rPr>
                <w:rFonts w:ascii="Trebuchet MS" w:hAnsi="Trebuchet MS"/>
                <w:spacing w:val="31"/>
              </w:rPr>
              <w:t xml:space="preserve"> </w:t>
            </w:r>
            <w:proofErr w:type="spellStart"/>
            <w:r w:rsidRPr="00297216">
              <w:rPr>
                <w:rFonts w:ascii="Trebuchet MS" w:hAnsi="Trebuchet MS"/>
                <w:spacing w:val="-2"/>
              </w:rPr>
              <w:t>selecţie</w:t>
            </w:r>
            <w:proofErr w:type="spellEnd"/>
          </w:p>
        </w:tc>
        <w:tc>
          <w:tcPr>
            <w:tcW w:w="1616" w:type="dxa"/>
          </w:tcPr>
          <w:p w14:paraId="577B4823" w14:textId="77777777" w:rsidR="009123B9" w:rsidRPr="00297216" w:rsidRDefault="009123B9" w:rsidP="00D4114C">
            <w:pPr>
              <w:pStyle w:val="TableParagraph"/>
              <w:ind w:right="8"/>
              <w:jc w:val="both"/>
              <w:rPr>
                <w:rFonts w:ascii="Trebuchet MS" w:hAnsi="Trebuchet MS"/>
              </w:rPr>
            </w:pPr>
            <w:r w:rsidRPr="00297216">
              <w:rPr>
                <w:rFonts w:ascii="Trebuchet MS" w:hAnsi="Trebuchet MS"/>
              </w:rPr>
              <w:t>02.02.2024</w:t>
            </w:r>
          </w:p>
        </w:tc>
      </w:tr>
      <w:tr w:rsidR="009123B9" w:rsidRPr="00297216" w14:paraId="0108F751" w14:textId="77777777" w:rsidTr="00D4114C">
        <w:trPr>
          <w:trHeight w:val="266"/>
        </w:trPr>
        <w:tc>
          <w:tcPr>
            <w:tcW w:w="7737" w:type="dxa"/>
          </w:tcPr>
          <w:p w14:paraId="0D99E95B" w14:textId="77777777" w:rsidR="009123B9" w:rsidRPr="00297216" w:rsidRDefault="009123B9" w:rsidP="00D4114C">
            <w:pPr>
              <w:pStyle w:val="TableParagraph"/>
              <w:spacing w:line="246" w:lineRule="exact"/>
              <w:ind w:left="107"/>
              <w:jc w:val="both"/>
              <w:rPr>
                <w:rFonts w:ascii="Trebuchet MS" w:hAnsi="Trebuchet MS"/>
              </w:rPr>
            </w:pPr>
            <w:r w:rsidRPr="00297216">
              <w:rPr>
                <w:rFonts w:ascii="Trebuchet MS" w:hAnsi="Trebuchet MS"/>
              </w:rPr>
              <w:t>Întocmirea</w:t>
            </w:r>
            <w:r w:rsidRPr="00297216">
              <w:rPr>
                <w:rFonts w:ascii="Trebuchet MS" w:hAnsi="Trebuchet MS"/>
                <w:spacing w:val="-8"/>
              </w:rPr>
              <w:t xml:space="preserve"> </w:t>
            </w:r>
            <w:r w:rsidRPr="00297216">
              <w:rPr>
                <w:rFonts w:ascii="Trebuchet MS" w:hAnsi="Trebuchet MS"/>
              </w:rPr>
              <w:t>Raportului</w:t>
            </w:r>
            <w:r w:rsidRPr="00297216">
              <w:rPr>
                <w:rFonts w:ascii="Trebuchet MS" w:hAnsi="Trebuchet MS"/>
                <w:spacing w:val="-3"/>
              </w:rPr>
              <w:t xml:space="preserve"> </w:t>
            </w:r>
            <w:r w:rsidRPr="00297216">
              <w:rPr>
                <w:rFonts w:ascii="Trebuchet MS" w:hAnsi="Trebuchet MS"/>
              </w:rPr>
              <w:t>procedurii</w:t>
            </w:r>
            <w:r w:rsidRPr="00297216">
              <w:rPr>
                <w:rFonts w:ascii="Trebuchet MS" w:hAnsi="Trebuchet MS"/>
                <w:spacing w:val="-8"/>
              </w:rPr>
              <w:t xml:space="preserve"> </w:t>
            </w:r>
            <w:r w:rsidRPr="00297216">
              <w:rPr>
                <w:rFonts w:ascii="Trebuchet MS" w:hAnsi="Trebuchet MS"/>
              </w:rPr>
              <w:t>de</w:t>
            </w:r>
            <w:r w:rsidRPr="00297216">
              <w:rPr>
                <w:rFonts w:ascii="Trebuchet MS" w:hAnsi="Trebuchet MS"/>
                <w:spacing w:val="-5"/>
              </w:rPr>
              <w:t xml:space="preserve"> </w:t>
            </w:r>
            <w:r w:rsidRPr="00297216">
              <w:rPr>
                <w:rFonts w:ascii="Trebuchet MS" w:hAnsi="Trebuchet MS"/>
              </w:rPr>
              <w:t>evaluare</w:t>
            </w:r>
            <w:r w:rsidRPr="00297216">
              <w:rPr>
                <w:rFonts w:ascii="Trebuchet MS" w:hAnsi="Trebuchet MS"/>
                <w:spacing w:val="-4"/>
              </w:rPr>
              <w:t xml:space="preserve"> </w:t>
            </w:r>
            <w:proofErr w:type="spellStart"/>
            <w:r w:rsidRPr="00297216">
              <w:rPr>
                <w:rFonts w:ascii="Trebuchet MS" w:hAnsi="Trebuchet MS"/>
              </w:rPr>
              <w:t>şi</w:t>
            </w:r>
            <w:proofErr w:type="spellEnd"/>
            <w:r w:rsidRPr="00297216">
              <w:rPr>
                <w:rFonts w:ascii="Trebuchet MS" w:hAnsi="Trebuchet MS"/>
                <w:spacing w:val="-8"/>
              </w:rPr>
              <w:t xml:space="preserve"> </w:t>
            </w:r>
            <w:proofErr w:type="spellStart"/>
            <w:r w:rsidRPr="00297216">
              <w:rPr>
                <w:rFonts w:ascii="Trebuchet MS" w:hAnsi="Trebuchet MS"/>
                <w:spacing w:val="-2"/>
              </w:rPr>
              <w:t>selecţie</w:t>
            </w:r>
            <w:proofErr w:type="spellEnd"/>
          </w:p>
        </w:tc>
        <w:tc>
          <w:tcPr>
            <w:tcW w:w="1616" w:type="dxa"/>
          </w:tcPr>
          <w:p w14:paraId="6499F2EA" w14:textId="77777777" w:rsidR="009123B9" w:rsidRPr="00297216" w:rsidRDefault="009123B9" w:rsidP="00D4114C">
            <w:pPr>
              <w:pStyle w:val="TableParagraph"/>
              <w:spacing w:line="246" w:lineRule="exact"/>
              <w:ind w:right="8"/>
              <w:jc w:val="both"/>
              <w:rPr>
                <w:rFonts w:ascii="Trebuchet MS" w:hAnsi="Trebuchet MS"/>
              </w:rPr>
            </w:pPr>
            <w:r w:rsidRPr="00297216">
              <w:rPr>
                <w:rFonts w:ascii="Trebuchet MS" w:hAnsi="Trebuchet MS"/>
              </w:rPr>
              <w:t>05.02.2024</w:t>
            </w:r>
          </w:p>
        </w:tc>
      </w:tr>
      <w:tr w:rsidR="009123B9" w:rsidRPr="00297216" w14:paraId="499E1493" w14:textId="77777777" w:rsidTr="00D4114C">
        <w:trPr>
          <w:trHeight w:val="268"/>
        </w:trPr>
        <w:tc>
          <w:tcPr>
            <w:tcW w:w="7737" w:type="dxa"/>
          </w:tcPr>
          <w:p w14:paraId="50049F03" w14:textId="77777777" w:rsidR="009123B9" w:rsidRPr="00297216" w:rsidRDefault="009123B9" w:rsidP="00D4114C">
            <w:pPr>
              <w:pStyle w:val="TableParagraph"/>
              <w:ind w:left="107"/>
              <w:jc w:val="both"/>
              <w:rPr>
                <w:rFonts w:ascii="Trebuchet MS" w:hAnsi="Trebuchet MS"/>
              </w:rPr>
            </w:pPr>
            <w:r w:rsidRPr="00297216">
              <w:rPr>
                <w:rFonts w:ascii="Trebuchet MS" w:hAnsi="Trebuchet MS"/>
              </w:rPr>
              <w:t>Publicare</w:t>
            </w:r>
            <w:r w:rsidRPr="00297216">
              <w:rPr>
                <w:rFonts w:ascii="Trebuchet MS" w:hAnsi="Trebuchet MS"/>
                <w:spacing w:val="-5"/>
              </w:rPr>
              <w:t xml:space="preserve"> </w:t>
            </w:r>
            <w:proofErr w:type="spellStart"/>
            <w:r w:rsidRPr="00297216">
              <w:rPr>
                <w:rFonts w:ascii="Trebuchet MS" w:hAnsi="Trebuchet MS"/>
              </w:rPr>
              <w:t>anunţ</w:t>
            </w:r>
            <w:proofErr w:type="spellEnd"/>
            <w:r w:rsidRPr="00297216">
              <w:rPr>
                <w:rFonts w:ascii="Trebuchet MS" w:hAnsi="Trebuchet MS"/>
                <w:spacing w:val="-6"/>
              </w:rPr>
              <w:t xml:space="preserve"> </w:t>
            </w:r>
            <w:r w:rsidRPr="00297216">
              <w:rPr>
                <w:rFonts w:ascii="Trebuchet MS" w:hAnsi="Trebuchet MS"/>
              </w:rPr>
              <w:t>privind</w:t>
            </w:r>
            <w:r w:rsidRPr="00297216">
              <w:rPr>
                <w:rFonts w:ascii="Trebuchet MS" w:hAnsi="Trebuchet MS"/>
                <w:spacing w:val="-6"/>
              </w:rPr>
              <w:t xml:space="preserve"> </w:t>
            </w:r>
            <w:r w:rsidRPr="00297216">
              <w:rPr>
                <w:rFonts w:ascii="Trebuchet MS" w:hAnsi="Trebuchet MS"/>
              </w:rPr>
              <w:t>rezultatul</w:t>
            </w:r>
            <w:r w:rsidRPr="00297216">
              <w:rPr>
                <w:rFonts w:ascii="Trebuchet MS" w:hAnsi="Trebuchet MS"/>
                <w:spacing w:val="-8"/>
              </w:rPr>
              <w:t xml:space="preserve"> </w:t>
            </w:r>
            <w:proofErr w:type="spellStart"/>
            <w:r w:rsidRPr="00297216">
              <w:rPr>
                <w:rFonts w:ascii="Trebuchet MS" w:hAnsi="Trebuchet MS"/>
                <w:spacing w:val="-2"/>
              </w:rPr>
              <w:t>selecţiei</w:t>
            </w:r>
            <w:proofErr w:type="spellEnd"/>
          </w:p>
        </w:tc>
        <w:tc>
          <w:tcPr>
            <w:tcW w:w="1616" w:type="dxa"/>
          </w:tcPr>
          <w:p w14:paraId="5C5525F5" w14:textId="77777777" w:rsidR="009123B9" w:rsidRPr="00297216" w:rsidRDefault="009123B9" w:rsidP="00D4114C">
            <w:pPr>
              <w:pStyle w:val="TableParagraph"/>
              <w:ind w:right="8"/>
              <w:jc w:val="both"/>
              <w:rPr>
                <w:rFonts w:ascii="Trebuchet MS" w:hAnsi="Trebuchet MS"/>
              </w:rPr>
            </w:pPr>
            <w:r w:rsidRPr="00297216">
              <w:rPr>
                <w:rFonts w:ascii="Trebuchet MS" w:hAnsi="Trebuchet MS"/>
              </w:rPr>
              <w:t>07.02.2024</w:t>
            </w:r>
          </w:p>
        </w:tc>
      </w:tr>
      <w:tr w:rsidR="009123B9" w:rsidRPr="00297216" w14:paraId="15425783" w14:textId="77777777" w:rsidTr="00D4114C">
        <w:trPr>
          <w:trHeight w:val="265"/>
        </w:trPr>
        <w:tc>
          <w:tcPr>
            <w:tcW w:w="7737" w:type="dxa"/>
          </w:tcPr>
          <w:p w14:paraId="50882CCF" w14:textId="77777777" w:rsidR="009123B9" w:rsidRPr="00297216" w:rsidRDefault="009123B9" w:rsidP="00D4114C">
            <w:pPr>
              <w:pStyle w:val="TableParagraph"/>
              <w:spacing w:line="246" w:lineRule="exact"/>
              <w:ind w:left="107"/>
              <w:jc w:val="both"/>
              <w:rPr>
                <w:rFonts w:ascii="Trebuchet MS" w:hAnsi="Trebuchet MS"/>
              </w:rPr>
            </w:pPr>
            <w:r w:rsidRPr="00297216">
              <w:rPr>
                <w:rFonts w:ascii="Trebuchet MS" w:hAnsi="Trebuchet MS"/>
              </w:rPr>
              <w:t>Depunerea</w:t>
            </w:r>
            <w:r w:rsidRPr="00297216">
              <w:rPr>
                <w:rFonts w:ascii="Trebuchet MS" w:hAnsi="Trebuchet MS"/>
                <w:spacing w:val="-3"/>
              </w:rPr>
              <w:t xml:space="preserve"> </w:t>
            </w:r>
            <w:proofErr w:type="spellStart"/>
            <w:r w:rsidRPr="00297216">
              <w:rPr>
                <w:rFonts w:ascii="Trebuchet MS" w:hAnsi="Trebuchet MS"/>
                <w:spacing w:val="-2"/>
              </w:rPr>
              <w:t>contestaţiilor</w:t>
            </w:r>
            <w:proofErr w:type="spellEnd"/>
          </w:p>
        </w:tc>
        <w:tc>
          <w:tcPr>
            <w:tcW w:w="1616" w:type="dxa"/>
          </w:tcPr>
          <w:p w14:paraId="132BE023" w14:textId="77777777" w:rsidR="009123B9" w:rsidRPr="00297216" w:rsidRDefault="009123B9" w:rsidP="00D4114C">
            <w:pPr>
              <w:pStyle w:val="TableParagraph"/>
              <w:spacing w:line="246" w:lineRule="exact"/>
              <w:ind w:right="8"/>
              <w:jc w:val="both"/>
              <w:rPr>
                <w:rFonts w:ascii="Trebuchet MS" w:hAnsi="Trebuchet MS"/>
              </w:rPr>
            </w:pPr>
            <w:r w:rsidRPr="00297216">
              <w:rPr>
                <w:rFonts w:ascii="Trebuchet MS" w:hAnsi="Trebuchet MS"/>
              </w:rPr>
              <w:t>08.02.2024</w:t>
            </w:r>
          </w:p>
        </w:tc>
      </w:tr>
      <w:tr w:rsidR="009123B9" w:rsidRPr="00297216" w14:paraId="053C5CF5" w14:textId="77777777" w:rsidTr="00D4114C">
        <w:trPr>
          <w:trHeight w:val="268"/>
        </w:trPr>
        <w:tc>
          <w:tcPr>
            <w:tcW w:w="7737" w:type="dxa"/>
          </w:tcPr>
          <w:p w14:paraId="2D240A4B" w14:textId="77777777" w:rsidR="009123B9" w:rsidRPr="00297216" w:rsidRDefault="009123B9" w:rsidP="00D4114C">
            <w:pPr>
              <w:pStyle w:val="TableParagraph"/>
              <w:ind w:left="107"/>
              <w:jc w:val="both"/>
              <w:rPr>
                <w:rFonts w:ascii="Trebuchet MS" w:hAnsi="Trebuchet MS"/>
              </w:rPr>
            </w:pPr>
            <w:proofErr w:type="spellStart"/>
            <w:r w:rsidRPr="00297216">
              <w:rPr>
                <w:rFonts w:ascii="Trebuchet MS" w:hAnsi="Trebuchet MS"/>
              </w:rPr>
              <w:t>Soluţionarea</w:t>
            </w:r>
            <w:proofErr w:type="spellEnd"/>
            <w:r w:rsidRPr="00297216">
              <w:rPr>
                <w:rFonts w:ascii="Trebuchet MS" w:hAnsi="Trebuchet MS"/>
                <w:spacing w:val="-10"/>
              </w:rPr>
              <w:t xml:space="preserve"> </w:t>
            </w:r>
            <w:proofErr w:type="spellStart"/>
            <w:r w:rsidRPr="00297216">
              <w:rPr>
                <w:rFonts w:ascii="Trebuchet MS" w:hAnsi="Trebuchet MS"/>
                <w:spacing w:val="-2"/>
              </w:rPr>
              <w:t>contestatiilor</w:t>
            </w:r>
            <w:proofErr w:type="spellEnd"/>
          </w:p>
        </w:tc>
        <w:tc>
          <w:tcPr>
            <w:tcW w:w="1616" w:type="dxa"/>
          </w:tcPr>
          <w:p w14:paraId="5AABA095" w14:textId="77777777" w:rsidR="009123B9" w:rsidRPr="00297216" w:rsidRDefault="009123B9" w:rsidP="00D4114C">
            <w:pPr>
              <w:pStyle w:val="TableParagraph"/>
              <w:ind w:right="8"/>
              <w:jc w:val="both"/>
              <w:rPr>
                <w:rFonts w:ascii="Trebuchet MS" w:hAnsi="Trebuchet MS"/>
              </w:rPr>
            </w:pPr>
            <w:r w:rsidRPr="00297216">
              <w:rPr>
                <w:rFonts w:ascii="Trebuchet MS" w:hAnsi="Trebuchet MS"/>
              </w:rPr>
              <w:t>13.02.2024</w:t>
            </w:r>
          </w:p>
        </w:tc>
      </w:tr>
      <w:tr w:rsidR="009123B9" w:rsidRPr="00297216" w14:paraId="044B2A13" w14:textId="77777777" w:rsidTr="00D4114C">
        <w:trPr>
          <w:trHeight w:val="265"/>
        </w:trPr>
        <w:tc>
          <w:tcPr>
            <w:tcW w:w="7737" w:type="dxa"/>
          </w:tcPr>
          <w:p w14:paraId="77C6DAE6" w14:textId="77777777" w:rsidR="009123B9" w:rsidRPr="00297216" w:rsidRDefault="009123B9" w:rsidP="00D4114C">
            <w:pPr>
              <w:pStyle w:val="TableParagraph"/>
              <w:spacing w:line="246" w:lineRule="exact"/>
              <w:ind w:left="107"/>
              <w:jc w:val="both"/>
              <w:rPr>
                <w:rFonts w:ascii="Trebuchet MS" w:hAnsi="Trebuchet MS"/>
              </w:rPr>
            </w:pPr>
            <w:r w:rsidRPr="00297216">
              <w:rPr>
                <w:rFonts w:ascii="Trebuchet MS" w:hAnsi="Trebuchet MS"/>
              </w:rPr>
              <w:t>Publicarea</w:t>
            </w:r>
            <w:r w:rsidRPr="00297216">
              <w:rPr>
                <w:rFonts w:ascii="Trebuchet MS" w:hAnsi="Trebuchet MS"/>
                <w:spacing w:val="-8"/>
              </w:rPr>
              <w:t xml:space="preserve"> </w:t>
            </w:r>
            <w:proofErr w:type="spellStart"/>
            <w:r w:rsidRPr="00297216">
              <w:rPr>
                <w:rFonts w:ascii="Trebuchet MS" w:hAnsi="Trebuchet MS"/>
              </w:rPr>
              <w:t>anunţului</w:t>
            </w:r>
            <w:proofErr w:type="spellEnd"/>
            <w:r w:rsidRPr="00297216">
              <w:rPr>
                <w:rFonts w:ascii="Trebuchet MS" w:hAnsi="Trebuchet MS"/>
                <w:spacing w:val="-7"/>
              </w:rPr>
              <w:t xml:space="preserve"> </w:t>
            </w:r>
            <w:r w:rsidRPr="00297216">
              <w:rPr>
                <w:rFonts w:ascii="Trebuchet MS" w:hAnsi="Trebuchet MS"/>
              </w:rPr>
              <w:t>final</w:t>
            </w:r>
            <w:r w:rsidRPr="00297216">
              <w:rPr>
                <w:rFonts w:ascii="Trebuchet MS" w:hAnsi="Trebuchet MS"/>
                <w:spacing w:val="-7"/>
              </w:rPr>
              <w:t xml:space="preserve"> </w:t>
            </w:r>
            <w:r w:rsidRPr="00297216">
              <w:rPr>
                <w:rFonts w:ascii="Trebuchet MS" w:hAnsi="Trebuchet MS"/>
              </w:rPr>
              <w:t>privind</w:t>
            </w:r>
            <w:r w:rsidRPr="00297216">
              <w:rPr>
                <w:rFonts w:ascii="Trebuchet MS" w:hAnsi="Trebuchet MS"/>
                <w:spacing w:val="-7"/>
              </w:rPr>
              <w:t xml:space="preserve"> </w:t>
            </w:r>
            <w:r w:rsidRPr="00297216">
              <w:rPr>
                <w:rFonts w:ascii="Trebuchet MS" w:hAnsi="Trebuchet MS"/>
              </w:rPr>
              <w:t>rezultatele</w:t>
            </w:r>
            <w:r w:rsidRPr="00297216">
              <w:rPr>
                <w:rFonts w:ascii="Trebuchet MS" w:hAnsi="Trebuchet MS"/>
                <w:spacing w:val="-4"/>
              </w:rPr>
              <w:t xml:space="preserve"> </w:t>
            </w:r>
            <w:proofErr w:type="spellStart"/>
            <w:r w:rsidRPr="00297216">
              <w:rPr>
                <w:rFonts w:ascii="Trebuchet MS" w:hAnsi="Trebuchet MS"/>
                <w:spacing w:val="-2"/>
              </w:rPr>
              <w:t>selecţiei</w:t>
            </w:r>
            <w:proofErr w:type="spellEnd"/>
          </w:p>
        </w:tc>
        <w:tc>
          <w:tcPr>
            <w:tcW w:w="1616" w:type="dxa"/>
          </w:tcPr>
          <w:p w14:paraId="22C896BA" w14:textId="77777777" w:rsidR="009123B9" w:rsidRPr="00297216" w:rsidRDefault="009123B9" w:rsidP="00D4114C">
            <w:pPr>
              <w:pStyle w:val="TableParagraph"/>
              <w:spacing w:line="246" w:lineRule="exact"/>
              <w:ind w:right="9"/>
              <w:jc w:val="both"/>
              <w:rPr>
                <w:rFonts w:ascii="Trebuchet MS" w:hAnsi="Trebuchet MS"/>
              </w:rPr>
            </w:pPr>
            <w:r w:rsidRPr="00297216">
              <w:rPr>
                <w:rFonts w:ascii="Trebuchet MS" w:hAnsi="Trebuchet MS"/>
              </w:rPr>
              <w:t>14.02.2024</w:t>
            </w:r>
          </w:p>
        </w:tc>
      </w:tr>
    </w:tbl>
    <w:p w14:paraId="5299DFD6" w14:textId="77777777" w:rsidR="009123B9" w:rsidRPr="00297216" w:rsidRDefault="009123B9" w:rsidP="009123B9">
      <w:pPr>
        <w:pStyle w:val="BodyText"/>
        <w:spacing w:before="6" w:line="261" w:lineRule="auto"/>
        <w:ind w:right="108"/>
        <w:jc w:val="both"/>
        <w:rPr>
          <w:rFonts w:ascii="Trebuchet MS" w:hAnsi="Trebuchet MS"/>
        </w:rPr>
      </w:pPr>
      <w:r w:rsidRPr="00297216">
        <w:rPr>
          <w:rFonts w:ascii="Trebuchet MS" w:hAnsi="Trebuchet MS"/>
        </w:rPr>
        <w:t>* Aceste termenele sunt minime obligatorii, ele pot fi prelungite în funcție de complexitatea activităților proiectelor proprii ce se doresc a fi asumate în parteneriat.</w:t>
      </w:r>
    </w:p>
    <w:p w14:paraId="70B9A342" w14:textId="77777777" w:rsidR="009123B9" w:rsidRPr="00297216" w:rsidRDefault="009123B9" w:rsidP="009123B9">
      <w:pPr>
        <w:spacing w:line="261" w:lineRule="auto"/>
        <w:jc w:val="both"/>
        <w:rPr>
          <w:rFonts w:ascii="Trebuchet MS" w:hAnsi="Trebuchet MS"/>
        </w:rPr>
      </w:pPr>
    </w:p>
    <w:p w14:paraId="65EE0CFF" w14:textId="77777777" w:rsidR="00A77439" w:rsidRPr="00297216" w:rsidRDefault="00A77439" w:rsidP="009123B9">
      <w:pPr>
        <w:spacing w:line="261" w:lineRule="auto"/>
        <w:jc w:val="both"/>
        <w:rPr>
          <w:rFonts w:ascii="Trebuchet MS" w:hAnsi="Trebuchet MS"/>
        </w:rPr>
      </w:pPr>
    </w:p>
    <w:p w14:paraId="1009307F" w14:textId="77777777" w:rsidR="00A77439" w:rsidRPr="00297216" w:rsidRDefault="00A77439" w:rsidP="00A77439">
      <w:pPr>
        <w:spacing w:line="261" w:lineRule="auto"/>
        <w:jc w:val="both"/>
        <w:rPr>
          <w:rFonts w:ascii="Trebuchet MS" w:hAnsi="Trebuchet MS"/>
        </w:rPr>
      </w:pPr>
      <w:bookmarkStart w:id="6" w:name="_Hlk156294390"/>
      <w:r w:rsidRPr="00297216">
        <w:rPr>
          <w:rFonts w:ascii="Trebuchet MS" w:hAnsi="Trebuchet MS"/>
        </w:rPr>
        <w:t>10.</w:t>
      </w:r>
      <w:r w:rsidRPr="00297216">
        <w:rPr>
          <w:rFonts w:ascii="Trebuchet MS" w:hAnsi="Trebuchet MS"/>
        </w:rPr>
        <w:tab/>
        <w:t>DISPOZIŢII FINALE</w:t>
      </w:r>
      <w:bookmarkEnd w:id="6"/>
    </w:p>
    <w:p w14:paraId="4B962EC2" w14:textId="26C009CC" w:rsidR="00A77439" w:rsidRPr="00297216" w:rsidRDefault="00A77439" w:rsidP="00A77439">
      <w:pPr>
        <w:spacing w:line="261" w:lineRule="auto"/>
        <w:jc w:val="both"/>
        <w:rPr>
          <w:rFonts w:ascii="Trebuchet MS" w:hAnsi="Trebuchet MS"/>
        </w:rPr>
      </w:pPr>
      <w:r w:rsidRPr="00297216">
        <w:rPr>
          <w:rFonts w:ascii="Trebuchet MS" w:hAnsi="Trebuchet MS"/>
        </w:rPr>
        <w:t xml:space="preserve">Faptul că o entitate a fost selectată ca </w:t>
      </w:r>
      <w:proofErr w:type="spellStart"/>
      <w:r w:rsidRPr="00297216">
        <w:rPr>
          <w:rFonts w:ascii="Trebuchet MS" w:hAnsi="Trebuchet MS"/>
        </w:rPr>
        <w:t>potenţial</w:t>
      </w:r>
      <w:proofErr w:type="spellEnd"/>
      <w:r w:rsidRPr="00297216">
        <w:rPr>
          <w:rFonts w:ascii="Trebuchet MS" w:hAnsi="Trebuchet MS"/>
        </w:rPr>
        <w:t xml:space="preserve"> partener conform acestei proceduri nu </w:t>
      </w:r>
      <w:proofErr w:type="spellStart"/>
      <w:r w:rsidRPr="00297216">
        <w:rPr>
          <w:rFonts w:ascii="Trebuchet MS" w:hAnsi="Trebuchet MS"/>
        </w:rPr>
        <w:t>crează</w:t>
      </w:r>
      <w:proofErr w:type="spellEnd"/>
      <w:r w:rsidRPr="00297216">
        <w:rPr>
          <w:rFonts w:ascii="Trebuchet MS" w:hAnsi="Trebuchet MS"/>
        </w:rPr>
        <w:t xml:space="preserve"> nicio </w:t>
      </w:r>
      <w:proofErr w:type="spellStart"/>
      <w:r w:rsidRPr="00297216">
        <w:rPr>
          <w:rFonts w:ascii="Trebuchet MS" w:hAnsi="Trebuchet MS"/>
        </w:rPr>
        <w:t>obligaţie</w:t>
      </w:r>
      <w:proofErr w:type="spellEnd"/>
      <w:r w:rsidRPr="00297216">
        <w:rPr>
          <w:rFonts w:ascii="Trebuchet MS" w:hAnsi="Trebuchet MS"/>
        </w:rPr>
        <w:t xml:space="preserve"> pentru MIPE în </w:t>
      </w:r>
      <w:proofErr w:type="spellStart"/>
      <w:r w:rsidRPr="00297216">
        <w:rPr>
          <w:rFonts w:ascii="Trebuchet MS" w:hAnsi="Trebuchet MS"/>
        </w:rPr>
        <w:t>situaţia</w:t>
      </w:r>
      <w:proofErr w:type="spellEnd"/>
      <w:r w:rsidRPr="00297216">
        <w:rPr>
          <w:rFonts w:ascii="Trebuchet MS" w:hAnsi="Trebuchet MS"/>
        </w:rPr>
        <w:t xml:space="preserve"> în care candidatura de parteneriat nu a fost selectată pentru implementarea în parteneriat a proiectului propriu.</w:t>
      </w:r>
    </w:p>
    <w:p w14:paraId="5B8CB246" w14:textId="28F410EE" w:rsidR="00A77439" w:rsidRPr="00297216" w:rsidRDefault="00A77439" w:rsidP="00A77439">
      <w:pPr>
        <w:spacing w:line="261" w:lineRule="auto"/>
        <w:jc w:val="both"/>
        <w:rPr>
          <w:rFonts w:ascii="Trebuchet MS" w:hAnsi="Trebuchet MS"/>
        </w:rPr>
      </w:pPr>
      <w:r w:rsidRPr="00297216">
        <w:rPr>
          <w:rFonts w:ascii="Trebuchet MS" w:hAnsi="Trebuchet MS"/>
        </w:rPr>
        <w:t xml:space="preserve">Toate </w:t>
      </w:r>
      <w:proofErr w:type="spellStart"/>
      <w:r w:rsidRPr="00297216">
        <w:rPr>
          <w:rFonts w:ascii="Trebuchet MS" w:hAnsi="Trebuchet MS"/>
        </w:rPr>
        <w:t>activităţile</w:t>
      </w:r>
      <w:proofErr w:type="spellEnd"/>
      <w:r w:rsidRPr="00297216">
        <w:rPr>
          <w:rFonts w:ascii="Trebuchet MS" w:hAnsi="Trebuchet MS"/>
        </w:rPr>
        <w:t xml:space="preserve"> </w:t>
      </w:r>
      <w:proofErr w:type="spellStart"/>
      <w:r w:rsidRPr="00297216">
        <w:rPr>
          <w:rFonts w:ascii="Trebuchet MS" w:hAnsi="Trebuchet MS"/>
        </w:rPr>
        <w:t>desfăşurate</w:t>
      </w:r>
      <w:proofErr w:type="spellEnd"/>
      <w:r w:rsidRPr="00297216">
        <w:rPr>
          <w:rFonts w:ascii="Trebuchet MS" w:hAnsi="Trebuchet MS"/>
        </w:rPr>
        <w:t xml:space="preserve"> în timpul elaborării dosarului cererii de candidatură nu fac obiectul niciunei </w:t>
      </w:r>
      <w:proofErr w:type="spellStart"/>
      <w:r w:rsidRPr="00297216">
        <w:rPr>
          <w:rFonts w:ascii="Trebuchet MS" w:hAnsi="Trebuchet MS"/>
        </w:rPr>
        <w:t>pretenţii</w:t>
      </w:r>
      <w:proofErr w:type="spellEnd"/>
      <w:r w:rsidRPr="00297216">
        <w:rPr>
          <w:rFonts w:ascii="Trebuchet MS" w:hAnsi="Trebuchet MS"/>
        </w:rPr>
        <w:t xml:space="preserve"> de natură financiară sau de orice altă natură, pentru niciuna dintre </w:t>
      </w:r>
      <w:proofErr w:type="spellStart"/>
      <w:r w:rsidRPr="00297216">
        <w:rPr>
          <w:rFonts w:ascii="Trebuchet MS" w:hAnsi="Trebuchet MS"/>
        </w:rPr>
        <w:t>părţi</w:t>
      </w:r>
      <w:proofErr w:type="spellEnd"/>
      <w:r w:rsidRPr="00297216">
        <w:rPr>
          <w:rFonts w:ascii="Trebuchet MS" w:hAnsi="Trebuchet MS"/>
        </w:rPr>
        <w:t>.</w:t>
      </w:r>
    </w:p>
    <w:p w14:paraId="676CE846" w14:textId="77777777" w:rsidR="00A77439" w:rsidRPr="00297216" w:rsidRDefault="00A77439" w:rsidP="00A77439">
      <w:pPr>
        <w:spacing w:line="261" w:lineRule="auto"/>
        <w:jc w:val="both"/>
        <w:rPr>
          <w:rFonts w:ascii="Trebuchet MS" w:hAnsi="Trebuchet MS"/>
        </w:rPr>
      </w:pPr>
      <w:r w:rsidRPr="00297216">
        <w:rPr>
          <w:rFonts w:ascii="Trebuchet MS" w:hAnsi="Trebuchet MS"/>
        </w:rPr>
        <w:t xml:space="preserve">MIPE </w:t>
      </w:r>
      <w:proofErr w:type="spellStart"/>
      <w:r w:rsidRPr="00297216">
        <w:rPr>
          <w:rFonts w:ascii="Trebuchet MS" w:hAnsi="Trebuchet MS"/>
        </w:rPr>
        <w:t>îşi</w:t>
      </w:r>
      <w:proofErr w:type="spellEnd"/>
      <w:r w:rsidRPr="00297216">
        <w:rPr>
          <w:rFonts w:ascii="Trebuchet MS" w:hAnsi="Trebuchet MS"/>
        </w:rPr>
        <w:t xml:space="preserve"> </w:t>
      </w:r>
      <w:proofErr w:type="spellStart"/>
      <w:r w:rsidRPr="00297216">
        <w:rPr>
          <w:rFonts w:ascii="Trebuchet MS" w:hAnsi="Trebuchet MS"/>
        </w:rPr>
        <w:t>rezetrvă</w:t>
      </w:r>
      <w:proofErr w:type="spellEnd"/>
      <w:r w:rsidRPr="00297216">
        <w:rPr>
          <w:rFonts w:ascii="Trebuchet MS" w:hAnsi="Trebuchet MS"/>
        </w:rPr>
        <w:t xml:space="preserve"> dreptul de a solicita documente suport suplimentare partenerilor </w:t>
      </w:r>
      <w:proofErr w:type="spellStart"/>
      <w:r w:rsidRPr="00297216">
        <w:rPr>
          <w:rFonts w:ascii="Trebuchet MS" w:hAnsi="Trebuchet MS"/>
        </w:rPr>
        <w:t>selectaţi</w:t>
      </w:r>
      <w:proofErr w:type="spellEnd"/>
      <w:r w:rsidRPr="00297216">
        <w:rPr>
          <w:rFonts w:ascii="Trebuchet MS" w:hAnsi="Trebuchet MS"/>
        </w:rPr>
        <w:t xml:space="preserve">  înainte de încheierea Protocolului de Colaborare /Parteneriat.</w:t>
      </w:r>
    </w:p>
    <w:p w14:paraId="417AF576" w14:textId="77777777" w:rsidR="00A77439" w:rsidRPr="00297216" w:rsidRDefault="00A77439" w:rsidP="00A77439">
      <w:pPr>
        <w:spacing w:line="261" w:lineRule="auto"/>
        <w:jc w:val="both"/>
        <w:rPr>
          <w:rFonts w:ascii="Trebuchet MS" w:hAnsi="Trebuchet MS"/>
        </w:rPr>
      </w:pPr>
    </w:p>
    <w:p w14:paraId="43C1797A" w14:textId="77777777" w:rsidR="00A77439" w:rsidRPr="00297216" w:rsidRDefault="00A77439" w:rsidP="00A77439">
      <w:pPr>
        <w:spacing w:line="261" w:lineRule="auto"/>
        <w:jc w:val="both"/>
        <w:rPr>
          <w:rFonts w:ascii="Trebuchet MS" w:hAnsi="Trebuchet MS"/>
        </w:rPr>
      </w:pPr>
    </w:p>
    <w:p w14:paraId="742CF2C6" w14:textId="0AABB156" w:rsidR="00A77439" w:rsidRPr="00297216" w:rsidRDefault="00A77439" w:rsidP="00A77439">
      <w:pPr>
        <w:spacing w:line="261" w:lineRule="auto"/>
        <w:jc w:val="both"/>
        <w:rPr>
          <w:rFonts w:ascii="Trebuchet MS" w:hAnsi="Trebuchet MS"/>
        </w:rPr>
        <w:sectPr w:rsidR="00A77439" w:rsidRPr="00297216" w:rsidSect="00221454">
          <w:pgSz w:w="12240" w:h="15840"/>
          <w:pgMar w:top="640" w:right="880" w:bottom="660" w:left="1340" w:header="0" w:footer="472" w:gutter="0"/>
          <w:cols w:space="720"/>
        </w:sectPr>
      </w:pPr>
    </w:p>
    <w:p w14:paraId="7B6A948E" w14:textId="77777777" w:rsidR="009123B9" w:rsidRPr="00297216" w:rsidRDefault="009123B9" w:rsidP="009123B9">
      <w:pPr>
        <w:pStyle w:val="Heading1"/>
        <w:numPr>
          <w:ilvl w:val="0"/>
          <w:numId w:val="8"/>
        </w:numPr>
        <w:tabs>
          <w:tab w:val="left" w:pos="564"/>
        </w:tabs>
        <w:spacing w:before="71"/>
        <w:ind w:left="564" w:hanging="464"/>
        <w:jc w:val="both"/>
        <w:rPr>
          <w:rFonts w:ascii="Trebuchet MS" w:hAnsi="Trebuchet MS"/>
        </w:rPr>
      </w:pPr>
      <w:r w:rsidRPr="00297216">
        <w:rPr>
          <w:rFonts w:ascii="Trebuchet MS" w:hAnsi="Trebuchet MS"/>
        </w:rPr>
        <w:lastRenderedPageBreak/>
        <w:t>DISPOZIŢII</w:t>
      </w:r>
      <w:r w:rsidRPr="00297216">
        <w:rPr>
          <w:rFonts w:ascii="Trebuchet MS" w:hAnsi="Trebuchet MS"/>
          <w:spacing w:val="-8"/>
        </w:rPr>
        <w:t xml:space="preserve"> </w:t>
      </w:r>
      <w:r w:rsidRPr="00297216">
        <w:rPr>
          <w:rFonts w:ascii="Trebuchet MS" w:hAnsi="Trebuchet MS"/>
          <w:spacing w:val="-2"/>
        </w:rPr>
        <w:t>FINALE</w:t>
      </w:r>
    </w:p>
    <w:p w14:paraId="42D20AE4" w14:textId="77777777" w:rsidR="009123B9" w:rsidRPr="00297216" w:rsidRDefault="009123B9" w:rsidP="009123B9">
      <w:pPr>
        <w:pStyle w:val="BodyText"/>
        <w:spacing w:line="259" w:lineRule="auto"/>
        <w:ind w:right="107" w:firstLine="76"/>
        <w:jc w:val="both"/>
        <w:rPr>
          <w:rFonts w:ascii="Trebuchet MS" w:hAnsi="Trebuchet MS"/>
        </w:rPr>
      </w:pPr>
      <w:r w:rsidRPr="00297216">
        <w:rPr>
          <w:rFonts w:ascii="Trebuchet MS" w:hAnsi="Trebuchet MS"/>
        </w:rPr>
        <w:t xml:space="preserve">Faptul că o entitate a fost selectată ca </w:t>
      </w:r>
      <w:proofErr w:type="spellStart"/>
      <w:r w:rsidRPr="00297216">
        <w:rPr>
          <w:rFonts w:ascii="Trebuchet MS" w:hAnsi="Trebuchet MS"/>
        </w:rPr>
        <w:t>potenţial</w:t>
      </w:r>
      <w:proofErr w:type="spellEnd"/>
      <w:r w:rsidRPr="00297216">
        <w:rPr>
          <w:rFonts w:ascii="Trebuchet MS" w:hAnsi="Trebuchet MS"/>
        </w:rPr>
        <w:t xml:space="preserve"> partener conform acestei proceduri nu </w:t>
      </w:r>
      <w:proofErr w:type="spellStart"/>
      <w:r w:rsidRPr="00297216">
        <w:rPr>
          <w:rFonts w:ascii="Trebuchet MS" w:hAnsi="Trebuchet MS"/>
        </w:rPr>
        <w:t>crează</w:t>
      </w:r>
      <w:proofErr w:type="spellEnd"/>
      <w:r w:rsidRPr="00297216">
        <w:rPr>
          <w:rFonts w:ascii="Trebuchet MS" w:hAnsi="Trebuchet MS"/>
        </w:rPr>
        <w:t xml:space="preserve"> nicio </w:t>
      </w:r>
      <w:proofErr w:type="spellStart"/>
      <w:r w:rsidRPr="00297216">
        <w:rPr>
          <w:rFonts w:ascii="Trebuchet MS" w:hAnsi="Trebuchet MS"/>
        </w:rPr>
        <w:t>obligaţie</w:t>
      </w:r>
      <w:proofErr w:type="spellEnd"/>
      <w:r w:rsidRPr="00297216">
        <w:rPr>
          <w:rFonts w:ascii="Trebuchet MS" w:hAnsi="Trebuchet MS"/>
        </w:rPr>
        <w:t xml:space="preserve"> pentru MIPE în </w:t>
      </w:r>
      <w:proofErr w:type="spellStart"/>
      <w:r w:rsidRPr="00297216">
        <w:rPr>
          <w:rFonts w:ascii="Trebuchet MS" w:hAnsi="Trebuchet MS"/>
        </w:rPr>
        <w:t>situaţia</w:t>
      </w:r>
      <w:proofErr w:type="spellEnd"/>
      <w:r w:rsidRPr="00297216">
        <w:rPr>
          <w:rFonts w:ascii="Trebuchet MS" w:hAnsi="Trebuchet MS"/>
        </w:rPr>
        <w:t xml:space="preserve"> în care candidatura de parteneriat nu a fost selectată pentru implementarea în parteneriat a proiectului propriu.</w:t>
      </w:r>
    </w:p>
    <w:p w14:paraId="0EF897AF" w14:textId="77777777" w:rsidR="009123B9" w:rsidRPr="00297216" w:rsidRDefault="009123B9" w:rsidP="009123B9">
      <w:pPr>
        <w:pStyle w:val="BodyText"/>
        <w:spacing w:before="158" w:line="261" w:lineRule="auto"/>
        <w:ind w:right="104"/>
        <w:jc w:val="both"/>
        <w:rPr>
          <w:rFonts w:ascii="Trebuchet MS" w:hAnsi="Trebuchet MS"/>
        </w:rPr>
      </w:pPr>
      <w:r w:rsidRPr="00297216">
        <w:rPr>
          <w:rFonts w:ascii="Trebuchet MS" w:hAnsi="Trebuchet MS"/>
        </w:rPr>
        <w:t xml:space="preserve">Toate </w:t>
      </w:r>
      <w:proofErr w:type="spellStart"/>
      <w:r w:rsidRPr="00297216">
        <w:rPr>
          <w:rFonts w:ascii="Trebuchet MS" w:hAnsi="Trebuchet MS"/>
        </w:rPr>
        <w:t>activităţile</w:t>
      </w:r>
      <w:proofErr w:type="spellEnd"/>
      <w:r w:rsidRPr="00297216">
        <w:rPr>
          <w:rFonts w:ascii="Trebuchet MS" w:hAnsi="Trebuchet MS"/>
        </w:rPr>
        <w:t xml:space="preserve"> </w:t>
      </w:r>
      <w:proofErr w:type="spellStart"/>
      <w:r w:rsidRPr="00297216">
        <w:rPr>
          <w:rFonts w:ascii="Trebuchet MS" w:hAnsi="Trebuchet MS"/>
        </w:rPr>
        <w:t>desfăşurate</w:t>
      </w:r>
      <w:proofErr w:type="spellEnd"/>
      <w:r w:rsidRPr="00297216">
        <w:rPr>
          <w:rFonts w:ascii="Trebuchet MS" w:hAnsi="Trebuchet MS"/>
        </w:rPr>
        <w:t xml:space="preserve"> în timpul elaborării dosarului cererii de candidatură nu fac obiectul niciunei </w:t>
      </w:r>
      <w:proofErr w:type="spellStart"/>
      <w:r w:rsidRPr="00297216">
        <w:rPr>
          <w:rFonts w:ascii="Trebuchet MS" w:hAnsi="Trebuchet MS"/>
        </w:rPr>
        <w:t>pretenţii</w:t>
      </w:r>
      <w:proofErr w:type="spellEnd"/>
      <w:r w:rsidRPr="00297216">
        <w:rPr>
          <w:rFonts w:ascii="Trebuchet MS" w:hAnsi="Trebuchet MS"/>
        </w:rPr>
        <w:t xml:space="preserve"> de natura financiară, sau de orice altă natură, pentru niciuna dintre </w:t>
      </w:r>
      <w:proofErr w:type="spellStart"/>
      <w:r w:rsidRPr="00297216">
        <w:rPr>
          <w:rFonts w:ascii="Trebuchet MS" w:hAnsi="Trebuchet MS"/>
        </w:rPr>
        <w:t>părţi</w:t>
      </w:r>
      <w:proofErr w:type="spellEnd"/>
      <w:r w:rsidRPr="00297216">
        <w:rPr>
          <w:rFonts w:ascii="Trebuchet MS" w:hAnsi="Trebuchet MS"/>
        </w:rPr>
        <w:t>.</w:t>
      </w:r>
    </w:p>
    <w:p w14:paraId="71DFD9A8" w14:textId="77777777" w:rsidR="009123B9" w:rsidRPr="00297216" w:rsidRDefault="009123B9" w:rsidP="009123B9">
      <w:pPr>
        <w:pStyle w:val="BodyText"/>
        <w:spacing w:before="158" w:line="261" w:lineRule="auto"/>
        <w:ind w:right="104"/>
        <w:jc w:val="both"/>
        <w:rPr>
          <w:rFonts w:ascii="Trebuchet MS" w:hAnsi="Trebuchet MS"/>
        </w:rPr>
      </w:pPr>
      <w:r w:rsidRPr="00297216">
        <w:rPr>
          <w:rFonts w:ascii="Trebuchet MS" w:hAnsi="Trebuchet MS"/>
        </w:rPr>
        <w:t xml:space="preserve">MIPE </w:t>
      </w:r>
      <w:proofErr w:type="spellStart"/>
      <w:r w:rsidRPr="00297216">
        <w:rPr>
          <w:rFonts w:ascii="Trebuchet MS" w:hAnsi="Trebuchet MS"/>
        </w:rPr>
        <w:t>îşi</w:t>
      </w:r>
      <w:proofErr w:type="spellEnd"/>
      <w:r w:rsidRPr="00297216">
        <w:rPr>
          <w:rFonts w:ascii="Trebuchet MS" w:hAnsi="Trebuchet MS"/>
        </w:rPr>
        <w:t xml:space="preserve"> rezervă dreptul de a solicita documente suport suplimentare partenerilor </w:t>
      </w:r>
      <w:proofErr w:type="spellStart"/>
      <w:r w:rsidRPr="00297216">
        <w:rPr>
          <w:rFonts w:ascii="Trebuchet MS" w:hAnsi="Trebuchet MS"/>
        </w:rPr>
        <w:t>selectaţi</w:t>
      </w:r>
      <w:proofErr w:type="spellEnd"/>
      <w:r w:rsidRPr="00297216">
        <w:rPr>
          <w:rFonts w:ascii="Trebuchet MS" w:hAnsi="Trebuchet MS"/>
        </w:rPr>
        <w:t xml:space="preserve"> înainte de încheierea Protocolului de Colaborare /Parteneriat. </w:t>
      </w:r>
    </w:p>
    <w:p w14:paraId="33ADEE01" w14:textId="77777777" w:rsidR="009123B9" w:rsidRPr="00297216" w:rsidRDefault="009123B9" w:rsidP="009123B9">
      <w:pPr>
        <w:pStyle w:val="BodyText"/>
        <w:spacing w:before="158" w:line="261" w:lineRule="auto"/>
        <w:ind w:right="104"/>
        <w:jc w:val="both"/>
        <w:rPr>
          <w:rFonts w:ascii="Trebuchet MS" w:hAnsi="Trebuchet MS"/>
        </w:rPr>
      </w:pPr>
    </w:p>
    <w:p w14:paraId="32906C76" w14:textId="77777777" w:rsidR="009123B9" w:rsidRPr="00297216" w:rsidRDefault="009123B9" w:rsidP="009123B9">
      <w:pPr>
        <w:pStyle w:val="BodyText"/>
        <w:spacing w:before="158" w:line="261" w:lineRule="auto"/>
        <w:ind w:right="104"/>
        <w:jc w:val="both"/>
        <w:rPr>
          <w:rFonts w:ascii="Trebuchet MS" w:hAnsi="Trebuchet MS"/>
        </w:rPr>
      </w:pPr>
      <w:r w:rsidRPr="00297216">
        <w:rPr>
          <w:rFonts w:ascii="Trebuchet MS" w:hAnsi="Trebuchet MS"/>
          <w:spacing w:val="-2"/>
        </w:rPr>
        <w:t>Anexe:</w:t>
      </w:r>
    </w:p>
    <w:p w14:paraId="6AA65D2E" w14:textId="78A3AEB9" w:rsidR="009123B9" w:rsidRPr="00297216" w:rsidRDefault="009123B9" w:rsidP="009123B9">
      <w:pPr>
        <w:pStyle w:val="BodyText"/>
        <w:spacing w:before="182"/>
        <w:jc w:val="both"/>
        <w:rPr>
          <w:rFonts w:ascii="Trebuchet MS" w:hAnsi="Trebuchet MS"/>
        </w:rPr>
      </w:pPr>
      <w:r w:rsidRPr="00297216">
        <w:rPr>
          <w:rFonts w:ascii="Trebuchet MS" w:hAnsi="Trebuchet MS"/>
        </w:rPr>
        <w:t>Anexa</w:t>
      </w:r>
      <w:r w:rsidRPr="00297216">
        <w:rPr>
          <w:rFonts w:ascii="Trebuchet MS" w:hAnsi="Trebuchet MS"/>
          <w:spacing w:val="-6"/>
        </w:rPr>
        <w:t xml:space="preserve"> </w:t>
      </w:r>
      <w:r w:rsidR="006944BF" w:rsidRPr="00297216">
        <w:rPr>
          <w:rFonts w:ascii="Trebuchet MS" w:hAnsi="Trebuchet MS"/>
        </w:rPr>
        <w:t>1</w:t>
      </w:r>
      <w:r w:rsidRPr="00297216">
        <w:rPr>
          <w:rFonts w:ascii="Trebuchet MS" w:hAnsi="Trebuchet MS"/>
          <w:spacing w:val="-4"/>
        </w:rPr>
        <w:t xml:space="preserve"> </w:t>
      </w:r>
      <w:r w:rsidRPr="00297216">
        <w:rPr>
          <w:rFonts w:ascii="Trebuchet MS" w:hAnsi="Trebuchet MS"/>
        </w:rPr>
        <w:t>-</w:t>
      </w:r>
      <w:r w:rsidRPr="00297216">
        <w:rPr>
          <w:rFonts w:ascii="Trebuchet MS" w:hAnsi="Trebuchet MS"/>
          <w:spacing w:val="-1"/>
        </w:rPr>
        <w:t xml:space="preserve"> </w:t>
      </w:r>
      <w:r w:rsidRPr="00297216">
        <w:rPr>
          <w:rFonts w:ascii="Trebuchet MS" w:hAnsi="Trebuchet MS"/>
        </w:rPr>
        <w:t>Grila</w:t>
      </w:r>
      <w:r w:rsidRPr="00297216">
        <w:rPr>
          <w:rFonts w:ascii="Trebuchet MS" w:hAnsi="Trebuchet MS"/>
          <w:spacing w:val="-4"/>
        </w:rPr>
        <w:t xml:space="preserve"> </w:t>
      </w:r>
      <w:r w:rsidRPr="00297216">
        <w:rPr>
          <w:rFonts w:ascii="Trebuchet MS" w:hAnsi="Trebuchet MS"/>
        </w:rPr>
        <w:t>de</w:t>
      </w:r>
      <w:r w:rsidRPr="00297216">
        <w:rPr>
          <w:rFonts w:ascii="Trebuchet MS" w:hAnsi="Trebuchet MS"/>
          <w:spacing w:val="-1"/>
        </w:rPr>
        <w:t xml:space="preserve"> </w:t>
      </w:r>
      <w:r w:rsidRPr="00297216">
        <w:rPr>
          <w:rFonts w:ascii="Trebuchet MS" w:hAnsi="Trebuchet MS"/>
        </w:rPr>
        <w:t>evaluare</w:t>
      </w:r>
      <w:r w:rsidRPr="00297216">
        <w:rPr>
          <w:rFonts w:ascii="Trebuchet MS" w:hAnsi="Trebuchet MS"/>
          <w:spacing w:val="-2"/>
        </w:rPr>
        <w:t xml:space="preserve"> </w:t>
      </w:r>
      <w:r w:rsidRPr="00297216">
        <w:rPr>
          <w:rFonts w:ascii="Trebuchet MS" w:hAnsi="Trebuchet MS"/>
        </w:rPr>
        <w:t>a</w:t>
      </w:r>
      <w:r w:rsidRPr="00297216">
        <w:rPr>
          <w:rFonts w:ascii="Trebuchet MS" w:hAnsi="Trebuchet MS"/>
          <w:spacing w:val="-3"/>
        </w:rPr>
        <w:t xml:space="preserve"> </w:t>
      </w:r>
      <w:r w:rsidRPr="00297216">
        <w:rPr>
          <w:rFonts w:ascii="Trebuchet MS" w:hAnsi="Trebuchet MS"/>
          <w:spacing w:val="-2"/>
        </w:rPr>
        <w:t>participanților.</w:t>
      </w:r>
    </w:p>
    <w:p w14:paraId="0B519950" w14:textId="602E6EFD" w:rsidR="009123B9" w:rsidRPr="00297216" w:rsidRDefault="006944BF" w:rsidP="009123B9">
      <w:pPr>
        <w:pStyle w:val="BodyText"/>
        <w:spacing w:before="181"/>
        <w:jc w:val="both"/>
        <w:rPr>
          <w:rFonts w:ascii="Trebuchet MS" w:hAnsi="Trebuchet MS"/>
        </w:rPr>
      </w:pPr>
      <w:r w:rsidRPr="00297216">
        <w:rPr>
          <w:rFonts w:ascii="Trebuchet MS" w:hAnsi="Trebuchet MS"/>
        </w:rPr>
        <w:t>Anexa 2 – Ghidul apelului DG JUSTICE</w:t>
      </w:r>
    </w:p>
    <w:p w14:paraId="7C60C714" w14:textId="594AF0E3" w:rsidR="006C5EF1" w:rsidRDefault="006C5EF1" w:rsidP="006C5EF1">
      <w:pPr>
        <w:pStyle w:val="BodyText"/>
        <w:spacing w:before="181"/>
        <w:jc w:val="both"/>
        <w:rPr>
          <w:rFonts w:ascii="Trebuchet MS" w:hAnsi="Trebuchet MS"/>
        </w:rPr>
      </w:pPr>
      <w:r>
        <w:rPr>
          <w:rFonts w:ascii="Trebuchet MS" w:hAnsi="Trebuchet MS"/>
        </w:rPr>
        <w:t xml:space="preserve">Anexa 3 - </w:t>
      </w:r>
      <w:proofErr w:type="spellStart"/>
      <w:r w:rsidRPr="006C5EF1">
        <w:rPr>
          <w:rFonts w:ascii="Trebuchet MS" w:hAnsi="Trebuchet MS"/>
        </w:rPr>
        <w:t>Declaraţie</w:t>
      </w:r>
      <w:proofErr w:type="spellEnd"/>
      <w:r w:rsidRPr="006C5EF1">
        <w:rPr>
          <w:rFonts w:ascii="Trebuchet MS" w:hAnsi="Trebuchet MS"/>
        </w:rPr>
        <w:t xml:space="preserve"> </w:t>
      </w:r>
      <w:r>
        <w:rPr>
          <w:rFonts w:ascii="Trebuchet MS" w:hAnsi="Trebuchet MS"/>
        </w:rPr>
        <w:t>p</w:t>
      </w:r>
      <w:r w:rsidRPr="006C5EF1">
        <w:rPr>
          <w:rFonts w:ascii="Trebuchet MS" w:hAnsi="Trebuchet MS"/>
        </w:rPr>
        <w:t>e Propria Răspundere</w:t>
      </w:r>
    </w:p>
    <w:p w14:paraId="3822FE6A" w14:textId="63022F8C" w:rsidR="006C5EF1" w:rsidRDefault="006C5EF1" w:rsidP="006C5EF1">
      <w:pPr>
        <w:pStyle w:val="BodyText"/>
        <w:spacing w:before="181"/>
        <w:jc w:val="both"/>
        <w:rPr>
          <w:rFonts w:ascii="Trebuchet MS" w:hAnsi="Trebuchet MS"/>
        </w:rPr>
      </w:pPr>
      <w:r>
        <w:rPr>
          <w:rFonts w:ascii="Trebuchet MS" w:hAnsi="Trebuchet MS"/>
        </w:rPr>
        <w:t xml:space="preserve">Anexa 4 - </w:t>
      </w:r>
      <w:proofErr w:type="spellStart"/>
      <w:r w:rsidRPr="006C5EF1">
        <w:rPr>
          <w:rFonts w:ascii="Trebuchet MS" w:hAnsi="Trebuchet MS"/>
        </w:rPr>
        <w:t>Declaraţie</w:t>
      </w:r>
      <w:proofErr w:type="spellEnd"/>
      <w:r w:rsidRPr="006C5EF1">
        <w:rPr>
          <w:rFonts w:ascii="Trebuchet MS" w:hAnsi="Trebuchet MS"/>
        </w:rPr>
        <w:t xml:space="preserve"> </w:t>
      </w:r>
      <w:r>
        <w:rPr>
          <w:rFonts w:ascii="Trebuchet MS" w:hAnsi="Trebuchet MS"/>
        </w:rPr>
        <w:t>d</w:t>
      </w:r>
      <w:r w:rsidRPr="006C5EF1">
        <w:rPr>
          <w:rFonts w:ascii="Trebuchet MS" w:hAnsi="Trebuchet MS"/>
        </w:rPr>
        <w:t>e Eligibilitate</w:t>
      </w:r>
    </w:p>
    <w:p w14:paraId="2F6280D9" w14:textId="77777777" w:rsidR="006C5EF1" w:rsidRDefault="006C5EF1" w:rsidP="006C5EF1">
      <w:pPr>
        <w:pStyle w:val="BodyText"/>
        <w:spacing w:before="181"/>
        <w:jc w:val="both"/>
        <w:rPr>
          <w:rFonts w:ascii="Trebuchet MS" w:hAnsi="Trebuchet MS"/>
        </w:rPr>
      </w:pPr>
      <w:r>
        <w:rPr>
          <w:rFonts w:ascii="Trebuchet MS" w:hAnsi="Trebuchet MS"/>
        </w:rPr>
        <w:t>Anexa 5 – Fișă Partener</w:t>
      </w:r>
    </w:p>
    <w:p w14:paraId="7A02C6CB" w14:textId="3BBBEE2D" w:rsidR="006C5EF1" w:rsidRPr="00297216" w:rsidRDefault="006C5EF1" w:rsidP="00865D08">
      <w:pPr>
        <w:spacing w:line="259" w:lineRule="auto"/>
        <w:jc w:val="both"/>
        <w:rPr>
          <w:rFonts w:ascii="Trebuchet MS" w:hAnsi="Trebuchet MS"/>
        </w:rPr>
        <w:sectPr w:rsidR="006C5EF1" w:rsidRPr="00297216" w:rsidSect="00221454">
          <w:footerReference w:type="default" r:id="rId8"/>
          <w:pgSz w:w="12240" w:h="15840"/>
          <w:pgMar w:top="640" w:right="880" w:bottom="660" w:left="1340" w:header="0" w:footer="472" w:gutter="0"/>
          <w:cols w:space="720"/>
        </w:sectPr>
      </w:pPr>
    </w:p>
    <w:p w14:paraId="7F0C0B3B" w14:textId="1CCC5BCA" w:rsidR="00A77439" w:rsidRPr="00297216" w:rsidRDefault="00A77439" w:rsidP="00A77439">
      <w:pPr>
        <w:pStyle w:val="ListParagraph"/>
        <w:tabs>
          <w:tab w:val="left" w:pos="262"/>
        </w:tabs>
        <w:spacing w:before="154" w:line="261" w:lineRule="auto"/>
        <w:ind w:left="100" w:right="106"/>
        <w:jc w:val="right"/>
        <w:rPr>
          <w:rFonts w:ascii="Trebuchet MS" w:hAnsi="Trebuchet MS"/>
        </w:rPr>
      </w:pPr>
      <w:r w:rsidRPr="00297216">
        <w:rPr>
          <w:rFonts w:ascii="Trebuchet MS" w:hAnsi="Trebuchet MS"/>
        </w:rPr>
        <w:lastRenderedPageBreak/>
        <w:t xml:space="preserve">Anexa </w:t>
      </w:r>
      <w:r w:rsidR="00297216" w:rsidRPr="00297216">
        <w:rPr>
          <w:rFonts w:ascii="Trebuchet MS" w:hAnsi="Trebuchet MS"/>
        </w:rPr>
        <w:t>3</w:t>
      </w:r>
    </w:p>
    <w:p w14:paraId="0C17DC69" w14:textId="77777777" w:rsidR="00A77439" w:rsidRPr="00297216" w:rsidRDefault="00A77439" w:rsidP="00A77439">
      <w:pPr>
        <w:pStyle w:val="ListParagraph"/>
        <w:tabs>
          <w:tab w:val="left" w:pos="262"/>
        </w:tabs>
        <w:spacing w:before="154" w:line="261" w:lineRule="auto"/>
        <w:ind w:left="100" w:right="106"/>
        <w:jc w:val="center"/>
        <w:rPr>
          <w:rFonts w:ascii="Trebuchet MS" w:hAnsi="Trebuchet MS"/>
        </w:rPr>
      </w:pPr>
      <w:r w:rsidRPr="00297216">
        <w:rPr>
          <w:rFonts w:ascii="Trebuchet MS" w:hAnsi="Trebuchet MS"/>
        </w:rPr>
        <w:t>DECLARAŢIE PE PROPRIA RĂSPUNDERE</w:t>
      </w:r>
    </w:p>
    <w:p w14:paraId="2360806C" w14:textId="77777777" w:rsidR="00A77439" w:rsidRPr="00297216" w:rsidRDefault="00A77439" w:rsidP="00A77439">
      <w:pPr>
        <w:pStyle w:val="ListParagraph"/>
        <w:tabs>
          <w:tab w:val="left" w:pos="262"/>
        </w:tabs>
        <w:spacing w:before="154" w:line="261" w:lineRule="auto"/>
        <w:ind w:left="100" w:right="106"/>
        <w:jc w:val="both"/>
        <w:rPr>
          <w:rFonts w:ascii="Trebuchet MS" w:hAnsi="Trebuchet MS"/>
        </w:rPr>
      </w:pPr>
    </w:p>
    <w:p w14:paraId="12BEA3F3" w14:textId="76851D72" w:rsidR="00A77439" w:rsidRPr="00297216" w:rsidRDefault="00A77439" w:rsidP="00A77439">
      <w:pPr>
        <w:pStyle w:val="BodyText"/>
        <w:spacing w:before="158" w:line="261" w:lineRule="auto"/>
        <w:ind w:right="104"/>
        <w:jc w:val="both"/>
        <w:rPr>
          <w:rFonts w:ascii="Trebuchet MS" w:hAnsi="Trebuchet MS"/>
        </w:rPr>
      </w:pPr>
      <w:r w:rsidRPr="00297216">
        <w:rPr>
          <w:rFonts w:ascii="Trebuchet MS" w:hAnsi="Trebuchet MS"/>
        </w:rPr>
        <w:t xml:space="preserve">Subsemnatul/a ……………………………..….……, CNP …………………………........ domiciliat/ă în ……………….str. ……………………….nr ……ap ……. tel. Fix ……………… tel. mobil …………. e-mail …………………….…, în calitate de reprezentant legal al …………………………..……… (denumire ONG), participant la procedura de selecție a </w:t>
      </w:r>
      <w:proofErr w:type="spellStart"/>
      <w:r w:rsidRPr="00297216">
        <w:rPr>
          <w:rFonts w:ascii="Trebuchet MS" w:hAnsi="Trebuchet MS"/>
        </w:rPr>
        <w:t>organizaţiilor</w:t>
      </w:r>
      <w:proofErr w:type="spellEnd"/>
      <w:r w:rsidRPr="00297216">
        <w:rPr>
          <w:rFonts w:ascii="Trebuchet MS" w:hAnsi="Trebuchet MS"/>
        </w:rPr>
        <w:t xml:space="preserve"> neguvernamentale (ONG), în calitate de parteneri, în cadrul proiectului „</w:t>
      </w:r>
      <w:r w:rsidR="00297216" w:rsidRPr="00297216">
        <w:rPr>
          <w:rFonts w:ascii="Trebuchet MS" w:hAnsi="Trebuchet MS"/>
        </w:rPr>
        <w:t>ROMA PLATFORM - instrument de monitorizare a Strategiei Naționale de Incluziune a Romilor</w:t>
      </w:r>
      <w:r w:rsidRPr="00297216">
        <w:rPr>
          <w:rFonts w:ascii="Trebuchet MS" w:hAnsi="Trebuchet MS"/>
        </w:rPr>
        <w:t xml:space="preserve">” în cadrul </w:t>
      </w:r>
      <w:r w:rsidR="00297216" w:rsidRPr="00297216">
        <w:rPr>
          <w:rFonts w:ascii="Trebuchet MS" w:hAnsi="Trebuchet MS"/>
        </w:rPr>
        <w:t xml:space="preserve">Apelului “Programului </w:t>
      </w:r>
      <w:proofErr w:type="spellStart"/>
      <w:r w:rsidR="00297216" w:rsidRPr="00297216">
        <w:rPr>
          <w:rFonts w:ascii="Trebuchet MS" w:hAnsi="Trebuchet MS"/>
        </w:rPr>
        <w:t>Cetăţeni</w:t>
      </w:r>
      <w:proofErr w:type="spellEnd"/>
      <w:r w:rsidR="00297216" w:rsidRPr="00297216">
        <w:rPr>
          <w:rFonts w:ascii="Trebuchet MS" w:hAnsi="Trebuchet MS"/>
        </w:rPr>
        <w:t xml:space="preserve">, Egalitate, Drepturi </w:t>
      </w:r>
      <w:proofErr w:type="spellStart"/>
      <w:r w:rsidR="00297216" w:rsidRPr="00297216">
        <w:rPr>
          <w:rFonts w:ascii="Trebuchet MS" w:hAnsi="Trebuchet MS"/>
        </w:rPr>
        <w:t>şi</w:t>
      </w:r>
      <w:proofErr w:type="spellEnd"/>
      <w:r w:rsidR="00297216" w:rsidRPr="00297216">
        <w:rPr>
          <w:rFonts w:ascii="Trebuchet MS" w:hAnsi="Trebuchet MS"/>
        </w:rPr>
        <w:t xml:space="preserve"> Valori”</w:t>
      </w:r>
      <w:r w:rsidRPr="00297216">
        <w:rPr>
          <w:rFonts w:ascii="Trebuchet MS" w:hAnsi="Trebuchet MS"/>
        </w:rPr>
        <w:t xml:space="preserve"> finanțat </w:t>
      </w:r>
      <w:r w:rsidR="00297216" w:rsidRPr="00297216">
        <w:rPr>
          <w:rFonts w:ascii="Trebuchet MS" w:hAnsi="Trebuchet MS"/>
        </w:rPr>
        <w:t>de COMISIA EUROPEANĂ = DIRECȚIA GENERALĂ JUSTIȚIE ȘI CONSUMATORI (DG JUST)</w:t>
      </w:r>
      <w:r w:rsidRPr="00297216">
        <w:rPr>
          <w:rFonts w:ascii="Trebuchet MS" w:hAnsi="Trebuchet MS"/>
        </w:rPr>
        <w:t>,</w:t>
      </w:r>
    </w:p>
    <w:p w14:paraId="4CF6ADC7" w14:textId="5D6BA2A2" w:rsidR="00A77439" w:rsidRPr="00297216" w:rsidRDefault="00A77439" w:rsidP="00A77439">
      <w:pPr>
        <w:pStyle w:val="BodyText"/>
        <w:spacing w:before="158" w:line="261" w:lineRule="auto"/>
        <w:ind w:right="104"/>
        <w:jc w:val="both"/>
        <w:rPr>
          <w:rFonts w:ascii="Trebuchet MS" w:hAnsi="Trebuchet MS"/>
        </w:rPr>
      </w:pPr>
      <w:r w:rsidRPr="00297216">
        <w:rPr>
          <w:rFonts w:ascii="Trebuchet MS" w:hAnsi="Trebuchet MS"/>
        </w:rPr>
        <w:t xml:space="preserve">Cunoscând </w:t>
      </w:r>
      <w:proofErr w:type="spellStart"/>
      <w:r w:rsidRPr="00297216">
        <w:rPr>
          <w:rFonts w:ascii="Trebuchet MS" w:hAnsi="Trebuchet MS"/>
        </w:rPr>
        <w:t>dispoziţiile</w:t>
      </w:r>
      <w:proofErr w:type="spellEnd"/>
      <w:r w:rsidRPr="00297216">
        <w:rPr>
          <w:rFonts w:ascii="Trebuchet MS" w:hAnsi="Trebuchet MS"/>
        </w:rPr>
        <w:t xml:space="preserve"> articolului 326 din Noul Cod Penal cu privire la falsul în </w:t>
      </w:r>
      <w:proofErr w:type="spellStart"/>
      <w:r w:rsidRPr="00297216">
        <w:rPr>
          <w:rFonts w:ascii="Trebuchet MS" w:hAnsi="Trebuchet MS"/>
        </w:rPr>
        <w:t>declaraţii</w:t>
      </w:r>
      <w:proofErr w:type="spellEnd"/>
      <w:r w:rsidRPr="00297216">
        <w:rPr>
          <w:rFonts w:ascii="Trebuchet MS" w:hAnsi="Trebuchet MS"/>
        </w:rPr>
        <w:t>, declar pe proprie răspundere că informațiile pe care le-am prezentat sunt reale, corecte și corespund întocmai activității desfășurate de către organizația pe care o reprezint.</w:t>
      </w:r>
    </w:p>
    <w:p w14:paraId="73C70FB5" w14:textId="77777777" w:rsidR="00A77439" w:rsidRPr="00297216" w:rsidRDefault="00A77439" w:rsidP="00A77439">
      <w:pPr>
        <w:pStyle w:val="BodyText"/>
        <w:spacing w:before="158" w:line="261" w:lineRule="auto"/>
        <w:ind w:right="104"/>
        <w:jc w:val="both"/>
        <w:rPr>
          <w:rFonts w:ascii="Trebuchet MS" w:hAnsi="Trebuchet MS"/>
        </w:rPr>
      </w:pPr>
    </w:p>
    <w:p w14:paraId="04F4CEF4" w14:textId="77777777" w:rsidR="00A77439" w:rsidRPr="00297216" w:rsidRDefault="00A77439" w:rsidP="00A77439">
      <w:pPr>
        <w:pStyle w:val="BodyText"/>
        <w:spacing w:before="158" w:line="261" w:lineRule="auto"/>
        <w:ind w:right="104"/>
        <w:jc w:val="both"/>
        <w:rPr>
          <w:rFonts w:ascii="Trebuchet MS" w:hAnsi="Trebuchet MS"/>
        </w:rPr>
      </w:pPr>
    </w:p>
    <w:p w14:paraId="79235D63" w14:textId="500C4908" w:rsidR="00DF2B64" w:rsidRPr="00297216" w:rsidRDefault="00A77439" w:rsidP="00A77439">
      <w:pPr>
        <w:pStyle w:val="BodyText"/>
        <w:spacing w:before="158" w:line="261" w:lineRule="auto"/>
        <w:ind w:right="104"/>
        <w:jc w:val="both"/>
        <w:rPr>
          <w:rFonts w:ascii="Trebuchet MS" w:hAnsi="Trebuchet MS"/>
        </w:rPr>
      </w:pPr>
      <w:r w:rsidRPr="00297216">
        <w:rPr>
          <w:rFonts w:ascii="Trebuchet MS" w:hAnsi="Trebuchet MS"/>
        </w:rPr>
        <w:t>Data …………..</w:t>
      </w:r>
      <w:r w:rsidRPr="00297216">
        <w:rPr>
          <w:rFonts w:ascii="Trebuchet MS" w:hAnsi="Trebuchet MS"/>
        </w:rPr>
        <w:tab/>
      </w:r>
      <w:r w:rsidRPr="00297216">
        <w:rPr>
          <w:rFonts w:ascii="Trebuchet MS" w:hAnsi="Trebuchet MS"/>
        </w:rPr>
        <w:tab/>
      </w:r>
      <w:r w:rsidRPr="00297216">
        <w:rPr>
          <w:rFonts w:ascii="Trebuchet MS" w:hAnsi="Trebuchet MS"/>
        </w:rPr>
        <w:tab/>
      </w:r>
      <w:r w:rsidRPr="00297216">
        <w:rPr>
          <w:rFonts w:ascii="Trebuchet MS" w:hAnsi="Trebuchet MS"/>
        </w:rPr>
        <w:tab/>
      </w:r>
      <w:r w:rsidRPr="00297216">
        <w:rPr>
          <w:rFonts w:ascii="Trebuchet MS" w:hAnsi="Trebuchet MS"/>
        </w:rPr>
        <w:tab/>
      </w:r>
      <w:r w:rsidRPr="00297216">
        <w:rPr>
          <w:rFonts w:ascii="Trebuchet MS" w:hAnsi="Trebuchet MS"/>
        </w:rPr>
        <w:tab/>
      </w:r>
      <w:r w:rsidRPr="00297216">
        <w:rPr>
          <w:rFonts w:ascii="Trebuchet MS" w:hAnsi="Trebuchet MS"/>
        </w:rPr>
        <w:tab/>
      </w:r>
      <w:r w:rsidRPr="00297216">
        <w:rPr>
          <w:rFonts w:ascii="Trebuchet MS" w:hAnsi="Trebuchet MS"/>
        </w:rPr>
        <w:tab/>
      </w:r>
      <w:r w:rsidRPr="00297216">
        <w:rPr>
          <w:rFonts w:ascii="Trebuchet MS" w:hAnsi="Trebuchet MS"/>
        </w:rPr>
        <w:tab/>
        <w:t>Semnătura</w:t>
      </w:r>
    </w:p>
    <w:p w14:paraId="5CC299D9" w14:textId="77777777" w:rsidR="00DF2B64" w:rsidRPr="00297216" w:rsidRDefault="00DF2B64" w:rsidP="00802460">
      <w:pPr>
        <w:pStyle w:val="BodyText"/>
        <w:spacing w:before="127"/>
        <w:ind w:left="0"/>
        <w:jc w:val="both"/>
        <w:rPr>
          <w:rFonts w:ascii="Trebuchet MS" w:hAnsi="Trebuchet MS"/>
        </w:rPr>
      </w:pPr>
    </w:p>
    <w:p w14:paraId="2EBD387B" w14:textId="77777777" w:rsidR="00DF2B64" w:rsidRPr="00297216" w:rsidRDefault="00DF2B64" w:rsidP="00802460">
      <w:pPr>
        <w:pStyle w:val="BodyText"/>
        <w:spacing w:before="0"/>
        <w:ind w:left="0"/>
        <w:jc w:val="both"/>
        <w:rPr>
          <w:rFonts w:ascii="Trebuchet MS" w:hAnsi="Trebuchet MS"/>
        </w:rPr>
      </w:pPr>
    </w:p>
    <w:p w14:paraId="70B47193" w14:textId="2FEE32B4" w:rsidR="00DF2B64" w:rsidRPr="00297216" w:rsidRDefault="00DF2B64" w:rsidP="00B07D25">
      <w:pPr>
        <w:pStyle w:val="BodyText"/>
        <w:spacing w:before="181"/>
        <w:jc w:val="both"/>
        <w:rPr>
          <w:rFonts w:ascii="Trebuchet MS" w:hAnsi="Trebuchet MS"/>
        </w:rPr>
      </w:pPr>
    </w:p>
    <w:p w14:paraId="01B67283" w14:textId="77777777" w:rsidR="00297216" w:rsidRPr="00297216" w:rsidRDefault="00297216" w:rsidP="00B07D25">
      <w:pPr>
        <w:pStyle w:val="BodyText"/>
        <w:spacing w:before="181"/>
        <w:jc w:val="both"/>
        <w:rPr>
          <w:rFonts w:ascii="Trebuchet MS" w:hAnsi="Trebuchet MS"/>
        </w:rPr>
      </w:pPr>
    </w:p>
    <w:p w14:paraId="43715EF9" w14:textId="77777777" w:rsidR="00297216" w:rsidRPr="00297216" w:rsidRDefault="00297216" w:rsidP="00B07D25">
      <w:pPr>
        <w:pStyle w:val="BodyText"/>
        <w:spacing w:before="181"/>
        <w:jc w:val="both"/>
        <w:rPr>
          <w:rFonts w:ascii="Trebuchet MS" w:hAnsi="Trebuchet MS"/>
        </w:rPr>
      </w:pPr>
    </w:p>
    <w:p w14:paraId="1793B613" w14:textId="77777777" w:rsidR="00297216" w:rsidRPr="00297216" w:rsidRDefault="00297216" w:rsidP="00B07D25">
      <w:pPr>
        <w:pStyle w:val="BodyText"/>
        <w:spacing w:before="181"/>
        <w:jc w:val="both"/>
        <w:rPr>
          <w:rFonts w:ascii="Trebuchet MS" w:hAnsi="Trebuchet MS"/>
        </w:rPr>
      </w:pPr>
    </w:p>
    <w:p w14:paraId="592720D8" w14:textId="77777777" w:rsidR="00297216" w:rsidRPr="00297216" w:rsidRDefault="00297216" w:rsidP="00B07D25">
      <w:pPr>
        <w:pStyle w:val="BodyText"/>
        <w:spacing w:before="181"/>
        <w:jc w:val="both"/>
        <w:rPr>
          <w:rFonts w:ascii="Trebuchet MS" w:hAnsi="Trebuchet MS"/>
        </w:rPr>
      </w:pPr>
    </w:p>
    <w:p w14:paraId="78F4D3BF" w14:textId="77777777" w:rsidR="00297216" w:rsidRPr="00297216" w:rsidRDefault="00297216" w:rsidP="00B07D25">
      <w:pPr>
        <w:pStyle w:val="BodyText"/>
        <w:spacing w:before="181"/>
        <w:jc w:val="both"/>
        <w:rPr>
          <w:rFonts w:ascii="Trebuchet MS" w:hAnsi="Trebuchet MS"/>
        </w:rPr>
      </w:pPr>
    </w:p>
    <w:p w14:paraId="5B03FB10" w14:textId="77777777" w:rsidR="00297216" w:rsidRPr="00297216" w:rsidRDefault="00297216" w:rsidP="00B07D25">
      <w:pPr>
        <w:pStyle w:val="BodyText"/>
        <w:spacing w:before="181"/>
        <w:jc w:val="both"/>
        <w:rPr>
          <w:rFonts w:ascii="Trebuchet MS" w:hAnsi="Trebuchet MS"/>
        </w:rPr>
      </w:pPr>
    </w:p>
    <w:p w14:paraId="009734DE" w14:textId="77777777" w:rsidR="00297216" w:rsidRPr="00297216" w:rsidRDefault="00297216" w:rsidP="00B07D25">
      <w:pPr>
        <w:pStyle w:val="BodyText"/>
        <w:spacing w:before="181"/>
        <w:jc w:val="both"/>
        <w:rPr>
          <w:rFonts w:ascii="Trebuchet MS" w:hAnsi="Trebuchet MS"/>
        </w:rPr>
      </w:pPr>
    </w:p>
    <w:p w14:paraId="35E86302" w14:textId="77777777" w:rsidR="00297216" w:rsidRPr="00297216" w:rsidRDefault="00297216" w:rsidP="00B07D25">
      <w:pPr>
        <w:pStyle w:val="BodyText"/>
        <w:spacing w:before="181"/>
        <w:jc w:val="both"/>
        <w:rPr>
          <w:rFonts w:ascii="Trebuchet MS" w:hAnsi="Trebuchet MS"/>
        </w:rPr>
      </w:pPr>
    </w:p>
    <w:p w14:paraId="4BA3E556" w14:textId="77777777" w:rsidR="00297216" w:rsidRPr="00297216" w:rsidRDefault="00297216" w:rsidP="00B07D25">
      <w:pPr>
        <w:pStyle w:val="BodyText"/>
        <w:spacing w:before="181"/>
        <w:jc w:val="both"/>
        <w:rPr>
          <w:rFonts w:ascii="Trebuchet MS" w:hAnsi="Trebuchet MS"/>
        </w:rPr>
      </w:pPr>
    </w:p>
    <w:p w14:paraId="0E1C3EAA" w14:textId="77777777" w:rsidR="00297216" w:rsidRPr="00297216" w:rsidRDefault="00297216" w:rsidP="00B07D25">
      <w:pPr>
        <w:pStyle w:val="BodyText"/>
        <w:spacing w:before="181"/>
        <w:jc w:val="both"/>
        <w:rPr>
          <w:rFonts w:ascii="Trebuchet MS" w:hAnsi="Trebuchet MS"/>
        </w:rPr>
      </w:pPr>
    </w:p>
    <w:p w14:paraId="63470131" w14:textId="77777777" w:rsidR="00297216" w:rsidRPr="00297216" w:rsidRDefault="00297216" w:rsidP="00B07D25">
      <w:pPr>
        <w:pStyle w:val="BodyText"/>
        <w:spacing w:before="181"/>
        <w:jc w:val="both"/>
        <w:rPr>
          <w:rFonts w:ascii="Trebuchet MS" w:hAnsi="Trebuchet MS"/>
        </w:rPr>
      </w:pPr>
    </w:p>
    <w:p w14:paraId="575DC0E9" w14:textId="77777777" w:rsidR="00297216" w:rsidRPr="00297216" w:rsidRDefault="00297216" w:rsidP="00B07D25">
      <w:pPr>
        <w:pStyle w:val="BodyText"/>
        <w:spacing w:before="181"/>
        <w:jc w:val="both"/>
        <w:rPr>
          <w:rFonts w:ascii="Trebuchet MS" w:hAnsi="Trebuchet MS"/>
        </w:rPr>
      </w:pPr>
    </w:p>
    <w:p w14:paraId="4E897710" w14:textId="77777777" w:rsidR="00297216" w:rsidRPr="00297216" w:rsidRDefault="00297216" w:rsidP="00B07D25">
      <w:pPr>
        <w:pStyle w:val="BodyText"/>
        <w:spacing w:before="181"/>
        <w:jc w:val="both"/>
        <w:rPr>
          <w:rFonts w:ascii="Trebuchet MS" w:hAnsi="Trebuchet MS"/>
        </w:rPr>
      </w:pPr>
    </w:p>
    <w:p w14:paraId="41004793" w14:textId="77777777" w:rsidR="00297216" w:rsidRDefault="00297216" w:rsidP="00B07D25">
      <w:pPr>
        <w:pStyle w:val="BodyText"/>
        <w:spacing w:before="181"/>
        <w:jc w:val="both"/>
        <w:rPr>
          <w:rFonts w:ascii="Trebuchet MS" w:hAnsi="Trebuchet MS"/>
        </w:rPr>
      </w:pPr>
    </w:p>
    <w:p w14:paraId="1499269C" w14:textId="77777777" w:rsidR="006C5EF1" w:rsidRPr="00297216" w:rsidRDefault="006C5EF1" w:rsidP="00B07D25">
      <w:pPr>
        <w:pStyle w:val="BodyText"/>
        <w:spacing w:before="181"/>
        <w:jc w:val="both"/>
        <w:rPr>
          <w:rFonts w:ascii="Trebuchet MS" w:hAnsi="Trebuchet MS"/>
        </w:rPr>
      </w:pPr>
    </w:p>
    <w:p w14:paraId="6ADF975E" w14:textId="77777777" w:rsidR="00297216" w:rsidRPr="00297216" w:rsidRDefault="00297216" w:rsidP="00B07D25">
      <w:pPr>
        <w:pStyle w:val="BodyText"/>
        <w:spacing w:before="181"/>
        <w:jc w:val="both"/>
        <w:rPr>
          <w:rFonts w:ascii="Trebuchet MS" w:hAnsi="Trebuchet MS"/>
        </w:rPr>
      </w:pPr>
    </w:p>
    <w:p w14:paraId="13F7F931" w14:textId="77777777" w:rsidR="00297216" w:rsidRPr="00297216" w:rsidRDefault="00297216" w:rsidP="00297216">
      <w:pPr>
        <w:pStyle w:val="BodyText"/>
        <w:spacing w:before="181"/>
        <w:jc w:val="right"/>
        <w:rPr>
          <w:rFonts w:ascii="Trebuchet MS" w:hAnsi="Trebuchet MS"/>
        </w:rPr>
      </w:pPr>
      <w:r w:rsidRPr="00297216">
        <w:rPr>
          <w:rFonts w:ascii="Trebuchet MS" w:hAnsi="Trebuchet MS"/>
        </w:rPr>
        <w:lastRenderedPageBreak/>
        <w:t>Anexa 4</w:t>
      </w:r>
    </w:p>
    <w:p w14:paraId="4A129446" w14:textId="77777777" w:rsidR="006C5EF1" w:rsidRDefault="006C5EF1" w:rsidP="00297216">
      <w:pPr>
        <w:pStyle w:val="BodyText"/>
        <w:spacing w:before="181"/>
        <w:jc w:val="center"/>
        <w:rPr>
          <w:rFonts w:ascii="Trebuchet MS" w:hAnsi="Trebuchet MS"/>
        </w:rPr>
      </w:pPr>
    </w:p>
    <w:p w14:paraId="2B1F9ABA" w14:textId="07184B6F" w:rsidR="00297216" w:rsidRDefault="00297216" w:rsidP="00297216">
      <w:pPr>
        <w:pStyle w:val="BodyText"/>
        <w:spacing w:before="181"/>
        <w:jc w:val="center"/>
        <w:rPr>
          <w:rFonts w:ascii="Trebuchet MS" w:hAnsi="Trebuchet MS"/>
        </w:rPr>
      </w:pPr>
      <w:bookmarkStart w:id="7" w:name="_Hlk156293156"/>
      <w:r w:rsidRPr="00297216">
        <w:rPr>
          <w:rFonts w:ascii="Trebuchet MS" w:hAnsi="Trebuchet MS"/>
        </w:rPr>
        <w:t>DECLARAŢIE DE ELIGIBILITATE</w:t>
      </w:r>
      <w:bookmarkEnd w:id="7"/>
    </w:p>
    <w:p w14:paraId="4EB0F4CB" w14:textId="77777777" w:rsidR="00297216" w:rsidRPr="00297216" w:rsidRDefault="00297216" w:rsidP="00297216">
      <w:pPr>
        <w:pStyle w:val="BodyText"/>
        <w:spacing w:before="181"/>
        <w:jc w:val="center"/>
        <w:rPr>
          <w:rFonts w:ascii="Trebuchet MS" w:hAnsi="Trebuchet MS"/>
        </w:rPr>
      </w:pPr>
    </w:p>
    <w:p w14:paraId="79D752A8" w14:textId="5F4217FA" w:rsidR="00297216" w:rsidRDefault="00297216" w:rsidP="00297216">
      <w:pPr>
        <w:pStyle w:val="BodyText"/>
        <w:spacing w:before="0" w:line="261" w:lineRule="auto"/>
        <w:ind w:right="104"/>
        <w:jc w:val="both"/>
        <w:rPr>
          <w:rFonts w:ascii="Trebuchet MS" w:hAnsi="Trebuchet MS"/>
        </w:rPr>
      </w:pPr>
      <w:r w:rsidRPr="00297216">
        <w:rPr>
          <w:rFonts w:ascii="Trebuchet MS" w:hAnsi="Trebuchet MS"/>
        </w:rPr>
        <w:t>Subsemnatul &lt;nume, prenume&gt;, posesor al CI/BI seria….., nr……., eliberată de ............, la</w:t>
      </w:r>
      <w:r>
        <w:rPr>
          <w:rFonts w:ascii="Trebuchet MS" w:hAnsi="Trebuchet MS"/>
        </w:rPr>
        <w:t xml:space="preserve"> </w:t>
      </w:r>
      <w:r w:rsidRPr="00297216">
        <w:rPr>
          <w:rFonts w:ascii="Trebuchet MS" w:hAnsi="Trebuchet MS"/>
        </w:rPr>
        <w:t>data de ........................ în calitate de &lt;</w:t>
      </w:r>
      <w:proofErr w:type="spellStart"/>
      <w:r w:rsidRPr="00297216">
        <w:rPr>
          <w:rFonts w:ascii="Trebuchet MS" w:hAnsi="Trebuchet MS"/>
        </w:rPr>
        <w:t>funcţie</w:t>
      </w:r>
      <w:proofErr w:type="spellEnd"/>
      <w:r w:rsidRPr="00297216">
        <w:rPr>
          <w:rFonts w:ascii="Trebuchet MS" w:hAnsi="Trebuchet MS"/>
        </w:rPr>
        <w:t xml:space="preserve"> / reprezentant legal / împuternicit&gt; al &lt;denumire</w:t>
      </w:r>
      <w:r>
        <w:rPr>
          <w:rFonts w:ascii="Trebuchet MS" w:hAnsi="Trebuchet MS"/>
        </w:rPr>
        <w:t xml:space="preserve"> </w:t>
      </w:r>
      <w:proofErr w:type="spellStart"/>
      <w:r w:rsidRPr="00297216">
        <w:rPr>
          <w:rFonts w:ascii="Trebuchet MS" w:hAnsi="Trebuchet MS"/>
        </w:rPr>
        <w:t>organizatie</w:t>
      </w:r>
      <w:proofErr w:type="spellEnd"/>
      <w:r w:rsidRPr="00297216">
        <w:rPr>
          <w:rFonts w:ascii="Trebuchet MS" w:hAnsi="Trebuchet MS"/>
        </w:rPr>
        <w:t xml:space="preserve">&gt;, cunoscând că falsul în </w:t>
      </w:r>
      <w:proofErr w:type="spellStart"/>
      <w:r w:rsidRPr="00297216">
        <w:rPr>
          <w:rFonts w:ascii="Trebuchet MS" w:hAnsi="Trebuchet MS"/>
        </w:rPr>
        <w:t>declaraţii</w:t>
      </w:r>
      <w:proofErr w:type="spellEnd"/>
      <w:r w:rsidRPr="00297216">
        <w:rPr>
          <w:rFonts w:ascii="Trebuchet MS" w:hAnsi="Trebuchet MS"/>
        </w:rPr>
        <w:t xml:space="preserve"> este pedepsit de Codul Penal, cu prilejul depunerii</w:t>
      </w:r>
      <w:r>
        <w:rPr>
          <w:rFonts w:ascii="Trebuchet MS" w:hAnsi="Trebuchet MS"/>
        </w:rPr>
        <w:t xml:space="preserve"> </w:t>
      </w:r>
      <w:r w:rsidRPr="00297216">
        <w:rPr>
          <w:rFonts w:ascii="Trebuchet MS" w:hAnsi="Trebuchet MS"/>
        </w:rPr>
        <w:t>prezentei candidaturi, declar pe propria răspundere că:</w:t>
      </w:r>
    </w:p>
    <w:p w14:paraId="29CBE3F7" w14:textId="77777777" w:rsidR="00297216" w:rsidRPr="00297216" w:rsidRDefault="00297216" w:rsidP="00297216">
      <w:pPr>
        <w:pStyle w:val="BodyText"/>
        <w:spacing w:before="0" w:line="261" w:lineRule="auto"/>
        <w:ind w:right="104"/>
        <w:jc w:val="both"/>
        <w:rPr>
          <w:rFonts w:ascii="Trebuchet MS" w:hAnsi="Trebuchet MS"/>
        </w:rPr>
      </w:pPr>
    </w:p>
    <w:p w14:paraId="548AF07D" w14:textId="794E79B4" w:rsidR="00297216" w:rsidRPr="00297216" w:rsidRDefault="00297216" w:rsidP="00297216">
      <w:pPr>
        <w:pStyle w:val="BodyText"/>
        <w:spacing w:before="0" w:line="261" w:lineRule="auto"/>
        <w:ind w:right="104"/>
        <w:jc w:val="both"/>
        <w:rPr>
          <w:rFonts w:ascii="Trebuchet MS" w:hAnsi="Trebuchet MS"/>
        </w:rPr>
      </w:pPr>
      <w:r w:rsidRPr="00297216">
        <w:rPr>
          <w:rFonts w:ascii="Trebuchet MS" w:hAnsi="Trebuchet MS"/>
        </w:rPr>
        <w:t xml:space="preserve">&lt;denumire </w:t>
      </w:r>
      <w:proofErr w:type="spellStart"/>
      <w:r w:rsidRPr="00297216">
        <w:rPr>
          <w:rFonts w:ascii="Trebuchet MS" w:hAnsi="Trebuchet MS"/>
        </w:rPr>
        <w:t>organizatie</w:t>
      </w:r>
      <w:proofErr w:type="spellEnd"/>
      <w:r w:rsidRPr="00297216">
        <w:rPr>
          <w:rFonts w:ascii="Trebuchet MS" w:hAnsi="Trebuchet MS"/>
        </w:rPr>
        <w:t xml:space="preserve"> &gt;, nu se află în nici una din </w:t>
      </w:r>
      <w:proofErr w:type="spellStart"/>
      <w:r w:rsidRPr="00297216">
        <w:rPr>
          <w:rFonts w:ascii="Trebuchet MS" w:hAnsi="Trebuchet MS"/>
        </w:rPr>
        <w:t>situaţiile</w:t>
      </w:r>
      <w:proofErr w:type="spellEnd"/>
      <w:r w:rsidRPr="00297216">
        <w:rPr>
          <w:rFonts w:ascii="Trebuchet MS" w:hAnsi="Trebuchet MS"/>
        </w:rPr>
        <w:t xml:space="preserve"> de mai jos:</w:t>
      </w:r>
    </w:p>
    <w:p w14:paraId="09083958" w14:textId="4744436E" w:rsidR="00297216" w:rsidRPr="00297216" w:rsidRDefault="00297216" w:rsidP="00297216">
      <w:pPr>
        <w:pStyle w:val="BodyText"/>
        <w:spacing w:before="0" w:line="261" w:lineRule="auto"/>
        <w:ind w:right="104"/>
        <w:jc w:val="both"/>
        <w:rPr>
          <w:rFonts w:ascii="Trebuchet MS" w:hAnsi="Trebuchet MS"/>
        </w:rPr>
      </w:pPr>
      <w:r w:rsidRPr="00297216">
        <w:rPr>
          <w:rFonts w:ascii="Trebuchet MS" w:hAnsi="Trebuchet MS"/>
        </w:rPr>
        <w:t xml:space="preserve">• </w:t>
      </w:r>
      <w:proofErr w:type="spellStart"/>
      <w:r w:rsidR="006C5EF1" w:rsidRPr="006C5EF1">
        <w:rPr>
          <w:rFonts w:ascii="Trebuchet MS" w:hAnsi="Trebuchet MS"/>
        </w:rPr>
        <w:t>organizaţia</w:t>
      </w:r>
      <w:proofErr w:type="spellEnd"/>
      <w:r w:rsidR="006C5EF1" w:rsidRPr="006C5EF1">
        <w:rPr>
          <w:rFonts w:ascii="Trebuchet MS" w:hAnsi="Trebuchet MS"/>
        </w:rPr>
        <w:t xml:space="preserve"> neguvernamentală, reprezentanții legali si/sau structurile de conducere au fost condamnați definitiv prin hotărâre judecătorească pentru fraudă, corupție, participare Ia o organizație criminală sau la orice alte activități ilegale în detrimentul intereselor financiare ale comunităților</w:t>
      </w:r>
      <w:r w:rsidRPr="00297216">
        <w:rPr>
          <w:rFonts w:ascii="Trebuchet MS" w:hAnsi="Trebuchet MS"/>
        </w:rPr>
        <w:t>;</w:t>
      </w:r>
    </w:p>
    <w:p w14:paraId="7DC4E81B" w14:textId="25D5FAAC" w:rsidR="00297216" w:rsidRPr="00297216" w:rsidRDefault="00297216" w:rsidP="00297216">
      <w:pPr>
        <w:pStyle w:val="BodyText"/>
        <w:spacing w:before="0" w:line="261" w:lineRule="auto"/>
        <w:ind w:right="104"/>
        <w:jc w:val="both"/>
        <w:rPr>
          <w:rFonts w:ascii="Trebuchet MS" w:hAnsi="Trebuchet MS"/>
        </w:rPr>
      </w:pPr>
      <w:r w:rsidRPr="00297216">
        <w:rPr>
          <w:rFonts w:ascii="Trebuchet MS" w:hAnsi="Trebuchet MS"/>
        </w:rPr>
        <w:t xml:space="preserve">• </w:t>
      </w:r>
      <w:r w:rsidR="006C5EF1" w:rsidRPr="006C5EF1">
        <w:rPr>
          <w:rFonts w:ascii="Trebuchet MS" w:hAnsi="Trebuchet MS"/>
        </w:rPr>
        <w:t>reprezentanții legali / structurile de conducere și persoanele care asigură conducerea acesteia se află în stare de conflict de interese sau incompatibilitate;</w:t>
      </w:r>
    </w:p>
    <w:p w14:paraId="2FB1FFC9" w14:textId="07CDEE23" w:rsidR="00297216" w:rsidRPr="00297216" w:rsidRDefault="00297216" w:rsidP="00297216">
      <w:pPr>
        <w:pStyle w:val="BodyText"/>
        <w:spacing w:before="0" w:line="261" w:lineRule="auto"/>
        <w:ind w:right="104"/>
        <w:jc w:val="both"/>
        <w:rPr>
          <w:rFonts w:ascii="Trebuchet MS" w:hAnsi="Trebuchet MS"/>
        </w:rPr>
      </w:pPr>
      <w:r w:rsidRPr="00297216">
        <w:rPr>
          <w:rFonts w:ascii="Trebuchet MS" w:hAnsi="Trebuchet MS"/>
        </w:rPr>
        <w:t xml:space="preserve">• </w:t>
      </w:r>
      <w:r w:rsidR="006C5EF1" w:rsidRPr="006C5EF1">
        <w:rPr>
          <w:rFonts w:ascii="Trebuchet MS" w:hAnsi="Trebuchet MS"/>
        </w:rPr>
        <w:t xml:space="preserve">au datorii cu privire la plata impozitelor, taxelor sau a </w:t>
      </w:r>
      <w:proofErr w:type="spellStart"/>
      <w:r w:rsidR="006C5EF1" w:rsidRPr="006C5EF1">
        <w:rPr>
          <w:rFonts w:ascii="Trebuchet MS" w:hAnsi="Trebuchet MS"/>
        </w:rPr>
        <w:t>contribuţiilor</w:t>
      </w:r>
      <w:proofErr w:type="spellEnd"/>
      <w:r w:rsidR="006C5EF1" w:rsidRPr="006C5EF1">
        <w:rPr>
          <w:rFonts w:ascii="Trebuchet MS" w:hAnsi="Trebuchet MS"/>
        </w:rPr>
        <w:t xml:space="preserve"> la bugetul general consolidat (buget local, buget de stat)</w:t>
      </w:r>
      <w:r w:rsidR="006C5EF1">
        <w:rPr>
          <w:rFonts w:ascii="Trebuchet MS" w:hAnsi="Trebuchet MS"/>
        </w:rPr>
        <w:t>.</w:t>
      </w:r>
    </w:p>
    <w:p w14:paraId="2441A283" w14:textId="79562A65" w:rsidR="00297216" w:rsidRPr="00297216" w:rsidRDefault="00297216" w:rsidP="00297216">
      <w:pPr>
        <w:pStyle w:val="BodyText"/>
        <w:spacing w:before="0" w:line="261" w:lineRule="auto"/>
        <w:ind w:right="104"/>
        <w:jc w:val="both"/>
        <w:rPr>
          <w:rFonts w:ascii="Trebuchet MS" w:hAnsi="Trebuchet MS"/>
        </w:rPr>
      </w:pPr>
    </w:p>
    <w:p w14:paraId="36EA1C64" w14:textId="16FD3072" w:rsidR="00297216" w:rsidRPr="00297216" w:rsidRDefault="00297216" w:rsidP="00297216">
      <w:pPr>
        <w:pStyle w:val="BodyText"/>
        <w:spacing w:before="0" w:line="261" w:lineRule="auto"/>
        <w:ind w:right="104"/>
        <w:jc w:val="both"/>
        <w:rPr>
          <w:rFonts w:ascii="Trebuchet MS" w:hAnsi="Trebuchet MS"/>
        </w:rPr>
      </w:pPr>
    </w:p>
    <w:p w14:paraId="6BF1DA00" w14:textId="4D443C82" w:rsidR="00297216" w:rsidRPr="00297216" w:rsidRDefault="00297216" w:rsidP="00297216">
      <w:pPr>
        <w:pStyle w:val="BodyText"/>
        <w:spacing w:before="0" w:line="261" w:lineRule="auto"/>
        <w:ind w:right="104"/>
        <w:jc w:val="both"/>
        <w:rPr>
          <w:rFonts w:ascii="Trebuchet MS" w:hAnsi="Trebuchet MS"/>
        </w:rPr>
      </w:pPr>
      <w:r w:rsidRPr="00297216">
        <w:rPr>
          <w:rFonts w:ascii="Trebuchet MS" w:hAnsi="Trebuchet MS"/>
        </w:rPr>
        <w:t xml:space="preserve">Declar că sunt pe deplin autorizat să semnez această </w:t>
      </w:r>
      <w:proofErr w:type="spellStart"/>
      <w:r w:rsidRPr="00297216">
        <w:rPr>
          <w:rFonts w:ascii="Trebuchet MS" w:hAnsi="Trebuchet MS"/>
        </w:rPr>
        <w:t>declaraţie</w:t>
      </w:r>
      <w:proofErr w:type="spellEnd"/>
      <w:r w:rsidRPr="00297216">
        <w:rPr>
          <w:rFonts w:ascii="Trebuchet MS" w:hAnsi="Trebuchet MS"/>
        </w:rPr>
        <w:t xml:space="preserve"> în numele &lt;denumire</w:t>
      </w:r>
      <w:r w:rsidR="00694198">
        <w:rPr>
          <w:rFonts w:ascii="Trebuchet MS" w:hAnsi="Trebuchet MS"/>
        </w:rPr>
        <w:t xml:space="preserve"> </w:t>
      </w:r>
      <w:proofErr w:type="spellStart"/>
      <w:r w:rsidRPr="00297216">
        <w:rPr>
          <w:rFonts w:ascii="Trebuchet MS" w:hAnsi="Trebuchet MS"/>
        </w:rPr>
        <w:t>organizatie</w:t>
      </w:r>
      <w:proofErr w:type="spellEnd"/>
      <w:r w:rsidRPr="00297216">
        <w:rPr>
          <w:rFonts w:ascii="Trebuchet MS" w:hAnsi="Trebuchet MS"/>
        </w:rPr>
        <w:t xml:space="preserve"> &gt;.</w:t>
      </w:r>
    </w:p>
    <w:p w14:paraId="50B25180" w14:textId="1A2E4AFE" w:rsidR="00297216" w:rsidRPr="00297216" w:rsidRDefault="00297216" w:rsidP="00297216">
      <w:pPr>
        <w:pStyle w:val="BodyText"/>
        <w:spacing w:before="0" w:line="261" w:lineRule="auto"/>
        <w:ind w:right="104"/>
        <w:jc w:val="both"/>
        <w:rPr>
          <w:rFonts w:ascii="Trebuchet MS" w:hAnsi="Trebuchet MS"/>
        </w:rPr>
      </w:pPr>
      <w:r w:rsidRPr="00297216">
        <w:rPr>
          <w:rFonts w:ascii="Trebuchet MS" w:hAnsi="Trebuchet MS"/>
        </w:rPr>
        <w:t xml:space="preserve">Declar, de asemenea, că </w:t>
      </w:r>
      <w:proofErr w:type="spellStart"/>
      <w:r w:rsidRPr="00297216">
        <w:rPr>
          <w:rFonts w:ascii="Trebuchet MS" w:hAnsi="Trebuchet MS"/>
        </w:rPr>
        <w:t>afirmaţiile</w:t>
      </w:r>
      <w:proofErr w:type="spellEnd"/>
      <w:r w:rsidRPr="00297216">
        <w:rPr>
          <w:rFonts w:ascii="Trebuchet MS" w:hAnsi="Trebuchet MS"/>
        </w:rPr>
        <w:t xml:space="preserve"> din această </w:t>
      </w:r>
      <w:proofErr w:type="spellStart"/>
      <w:r w:rsidRPr="00297216">
        <w:rPr>
          <w:rFonts w:ascii="Trebuchet MS" w:hAnsi="Trebuchet MS"/>
        </w:rPr>
        <w:t>declaraţie</w:t>
      </w:r>
      <w:proofErr w:type="spellEnd"/>
      <w:r w:rsidRPr="00297216">
        <w:rPr>
          <w:rFonts w:ascii="Trebuchet MS" w:hAnsi="Trebuchet MS"/>
        </w:rPr>
        <w:t xml:space="preserve"> sunt adevărate </w:t>
      </w:r>
      <w:proofErr w:type="spellStart"/>
      <w:r w:rsidRPr="00297216">
        <w:rPr>
          <w:rFonts w:ascii="Trebuchet MS" w:hAnsi="Trebuchet MS"/>
        </w:rPr>
        <w:t>şi</w:t>
      </w:r>
      <w:proofErr w:type="spellEnd"/>
      <w:r w:rsidRPr="00297216">
        <w:rPr>
          <w:rFonts w:ascii="Trebuchet MS" w:hAnsi="Trebuchet MS"/>
        </w:rPr>
        <w:t xml:space="preserve"> că </w:t>
      </w:r>
      <w:proofErr w:type="spellStart"/>
      <w:r w:rsidRPr="00297216">
        <w:rPr>
          <w:rFonts w:ascii="Trebuchet MS" w:hAnsi="Trebuchet MS"/>
        </w:rPr>
        <w:t>informaţiile</w:t>
      </w:r>
      <w:proofErr w:type="spellEnd"/>
      <w:r w:rsidR="00694198">
        <w:rPr>
          <w:rFonts w:ascii="Trebuchet MS" w:hAnsi="Trebuchet MS"/>
        </w:rPr>
        <w:t xml:space="preserve"> </w:t>
      </w:r>
      <w:r w:rsidRPr="00297216">
        <w:rPr>
          <w:rFonts w:ascii="Trebuchet MS" w:hAnsi="Trebuchet MS"/>
        </w:rPr>
        <w:t>incluse în aceasta sunt corecte.</w:t>
      </w:r>
    </w:p>
    <w:p w14:paraId="63ED7CC1" w14:textId="77777777" w:rsidR="00297216" w:rsidRPr="00297216" w:rsidRDefault="00297216" w:rsidP="00297216">
      <w:pPr>
        <w:pStyle w:val="BodyText"/>
        <w:spacing w:before="181"/>
        <w:jc w:val="both"/>
        <w:rPr>
          <w:rFonts w:ascii="Trebuchet MS" w:hAnsi="Trebuchet MS"/>
        </w:rPr>
      </w:pPr>
      <w:r w:rsidRPr="00297216">
        <w:rPr>
          <w:rFonts w:ascii="Trebuchet MS" w:hAnsi="Trebuchet MS"/>
        </w:rPr>
        <w:t>Data .................................</w:t>
      </w:r>
    </w:p>
    <w:p w14:paraId="28D7EF7A" w14:textId="538AF803" w:rsidR="00297216" w:rsidRPr="00297216" w:rsidRDefault="00297216" w:rsidP="00297216">
      <w:pPr>
        <w:pStyle w:val="BodyText"/>
        <w:spacing w:before="181"/>
        <w:jc w:val="both"/>
        <w:rPr>
          <w:rFonts w:ascii="Trebuchet MS" w:hAnsi="Trebuchet MS"/>
        </w:rPr>
      </w:pPr>
      <w:r w:rsidRPr="00297216">
        <w:rPr>
          <w:rFonts w:ascii="Trebuchet MS" w:hAnsi="Trebuchet MS"/>
        </w:rPr>
        <w:t xml:space="preserve">Numele </w:t>
      </w:r>
      <w:proofErr w:type="spellStart"/>
      <w:r w:rsidRPr="00297216">
        <w:rPr>
          <w:rFonts w:ascii="Trebuchet MS" w:hAnsi="Trebuchet MS"/>
        </w:rPr>
        <w:t>şi</w:t>
      </w:r>
      <w:proofErr w:type="spellEnd"/>
      <w:r w:rsidRPr="00297216">
        <w:rPr>
          <w:rFonts w:ascii="Trebuchet MS" w:hAnsi="Trebuchet MS"/>
        </w:rPr>
        <w:t xml:space="preserve"> prenumele reprezentantului legal</w:t>
      </w:r>
      <w:r w:rsidR="006C5EF1">
        <w:rPr>
          <w:rFonts w:ascii="Trebuchet MS" w:hAnsi="Trebuchet MS"/>
        </w:rPr>
        <w:t xml:space="preserve"> </w:t>
      </w:r>
      <w:r w:rsidRPr="00297216">
        <w:rPr>
          <w:rFonts w:ascii="Trebuchet MS" w:hAnsi="Trebuchet MS"/>
        </w:rPr>
        <w:t>....................................................</w:t>
      </w:r>
    </w:p>
    <w:p w14:paraId="0782A802" w14:textId="72FBFFF2" w:rsidR="00297216" w:rsidRPr="00297216" w:rsidRDefault="00297216" w:rsidP="00297216">
      <w:pPr>
        <w:pStyle w:val="BodyText"/>
        <w:spacing w:before="181"/>
        <w:jc w:val="both"/>
        <w:rPr>
          <w:rFonts w:ascii="Trebuchet MS" w:hAnsi="Trebuchet MS"/>
        </w:rPr>
      </w:pPr>
      <w:r w:rsidRPr="00297216">
        <w:rPr>
          <w:rFonts w:ascii="Trebuchet MS" w:hAnsi="Trebuchet MS"/>
        </w:rPr>
        <w:t xml:space="preserve">Semnătura </w:t>
      </w:r>
      <w:r w:rsidR="006C5EF1" w:rsidRPr="00297216">
        <w:rPr>
          <w:rFonts w:ascii="Trebuchet MS" w:hAnsi="Trebuchet MS"/>
        </w:rPr>
        <w:t>....................................................</w:t>
      </w:r>
    </w:p>
    <w:p w14:paraId="60117BB7" w14:textId="77777777" w:rsidR="00297216" w:rsidRDefault="00297216" w:rsidP="00B07D25">
      <w:pPr>
        <w:pStyle w:val="BodyText"/>
        <w:spacing w:before="181"/>
        <w:jc w:val="both"/>
        <w:rPr>
          <w:rFonts w:ascii="Trebuchet MS" w:hAnsi="Trebuchet MS"/>
        </w:rPr>
      </w:pPr>
    </w:p>
    <w:p w14:paraId="4EA9BCE9" w14:textId="77777777" w:rsidR="006C5EF1" w:rsidRPr="006C5EF1" w:rsidRDefault="006C5EF1" w:rsidP="006C5EF1"/>
    <w:p w14:paraId="6CCFB21E" w14:textId="77777777" w:rsidR="006C5EF1" w:rsidRPr="006C5EF1" w:rsidRDefault="006C5EF1" w:rsidP="006C5EF1"/>
    <w:p w14:paraId="1A641768" w14:textId="77777777" w:rsidR="006C5EF1" w:rsidRPr="006C5EF1" w:rsidRDefault="006C5EF1" w:rsidP="006C5EF1"/>
    <w:p w14:paraId="718A1E31" w14:textId="77777777" w:rsidR="006C5EF1" w:rsidRDefault="006C5EF1" w:rsidP="006C5EF1">
      <w:pPr>
        <w:rPr>
          <w:rFonts w:ascii="Trebuchet MS" w:hAnsi="Trebuchet MS"/>
        </w:rPr>
      </w:pPr>
    </w:p>
    <w:p w14:paraId="757D4517" w14:textId="61D0826F" w:rsidR="006C5EF1" w:rsidRDefault="006C5EF1" w:rsidP="006C5EF1">
      <w:pPr>
        <w:tabs>
          <w:tab w:val="left" w:pos="5639"/>
        </w:tabs>
      </w:pPr>
      <w:r>
        <w:tab/>
      </w:r>
    </w:p>
    <w:p w14:paraId="5159A06E" w14:textId="77777777" w:rsidR="006C5EF1" w:rsidRDefault="006C5EF1" w:rsidP="006C5EF1">
      <w:pPr>
        <w:tabs>
          <w:tab w:val="left" w:pos="5639"/>
        </w:tabs>
      </w:pPr>
    </w:p>
    <w:p w14:paraId="07A04F78" w14:textId="77777777" w:rsidR="006C5EF1" w:rsidRDefault="006C5EF1" w:rsidP="006C5EF1">
      <w:pPr>
        <w:tabs>
          <w:tab w:val="left" w:pos="5639"/>
        </w:tabs>
      </w:pPr>
    </w:p>
    <w:p w14:paraId="04D99871" w14:textId="77777777" w:rsidR="006C5EF1" w:rsidRDefault="006C5EF1" w:rsidP="006C5EF1">
      <w:pPr>
        <w:tabs>
          <w:tab w:val="left" w:pos="5639"/>
        </w:tabs>
      </w:pPr>
    </w:p>
    <w:p w14:paraId="2336FBB6" w14:textId="77777777" w:rsidR="006C5EF1" w:rsidRDefault="006C5EF1" w:rsidP="006C5EF1">
      <w:pPr>
        <w:tabs>
          <w:tab w:val="left" w:pos="5639"/>
        </w:tabs>
      </w:pPr>
    </w:p>
    <w:p w14:paraId="19178AFA" w14:textId="77777777" w:rsidR="006C5EF1" w:rsidRDefault="006C5EF1" w:rsidP="006C5EF1">
      <w:pPr>
        <w:tabs>
          <w:tab w:val="left" w:pos="5639"/>
        </w:tabs>
      </w:pPr>
    </w:p>
    <w:p w14:paraId="21194287" w14:textId="77777777" w:rsidR="006C5EF1" w:rsidRDefault="006C5EF1" w:rsidP="006C5EF1">
      <w:pPr>
        <w:tabs>
          <w:tab w:val="left" w:pos="5639"/>
        </w:tabs>
      </w:pPr>
    </w:p>
    <w:p w14:paraId="0CB82ABF" w14:textId="77777777" w:rsidR="006C5EF1" w:rsidRDefault="006C5EF1" w:rsidP="006C5EF1">
      <w:pPr>
        <w:tabs>
          <w:tab w:val="left" w:pos="5639"/>
        </w:tabs>
      </w:pPr>
    </w:p>
    <w:p w14:paraId="480FE009" w14:textId="77777777" w:rsidR="006C5EF1" w:rsidRDefault="006C5EF1" w:rsidP="006C5EF1">
      <w:pPr>
        <w:tabs>
          <w:tab w:val="left" w:pos="5639"/>
        </w:tabs>
      </w:pPr>
    </w:p>
    <w:p w14:paraId="25BFAAE0" w14:textId="77777777" w:rsidR="006C5EF1" w:rsidRDefault="006C5EF1" w:rsidP="006C5EF1">
      <w:pPr>
        <w:tabs>
          <w:tab w:val="left" w:pos="5639"/>
        </w:tabs>
      </w:pPr>
    </w:p>
    <w:p w14:paraId="5BD2DD33" w14:textId="77777777" w:rsidR="006C5EF1" w:rsidRDefault="006C5EF1" w:rsidP="006C5EF1">
      <w:pPr>
        <w:tabs>
          <w:tab w:val="left" w:pos="5639"/>
        </w:tabs>
      </w:pPr>
    </w:p>
    <w:p w14:paraId="445101E6" w14:textId="77777777" w:rsidR="006C5EF1" w:rsidRDefault="006C5EF1" w:rsidP="006C5EF1">
      <w:pPr>
        <w:tabs>
          <w:tab w:val="left" w:pos="5639"/>
        </w:tabs>
      </w:pPr>
    </w:p>
    <w:p w14:paraId="17FC2BD1" w14:textId="77777777" w:rsidR="006C5EF1" w:rsidRDefault="006C5EF1" w:rsidP="006C5EF1">
      <w:pPr>
        <w:tabs>
          <w:tab w:val="left" w:pos="5639"/>
        </w:tabs>
      </w:pPr>
    </w:p>
    <w:p w14:paraId="35ED102E" w14:textId="77777777" w:rsidR="006C5EF1" w:rsidRDefault="006C5EF1" w:rsidP="006C5EF1">
      <w:pPr>
        <w:tabs>
          <w:tab w:val="left" w:pos="5639"/>
        </w:tabs>
      </w:pPr>
    </w:p>
    <w:p w14:paraId="4B59EB5F" w14:textId="77777777" w:rsidR="006C5EF1" w:rsidRDefault="006C5EF1" w:rsidP="006C5EF1">
      <w:pPr>
        <w:tabs>
          <w:tab w:val="left" w:pos="5639"/>
        </w:tabs>
      </w:pPr>
    </w:p>
    <w:p w14:paraId="4DBEFDA0" w14:textId="77777777" w:rsidR="006C5EF1" w:rsidRDefault="006C5EF1" w:rsidP="006C5EF1">
      <w:pPr>
        <w:tabs>
          <w:tab w:val="left" w:pos="5639"/>
        </w:tabs>
      </w:pPr>
    </w:p>
    <w:p w14:paraId="317D38B8" w14:textId="2075235A" w:rsidR="006C5EF1" w:rsidRPr="00297216" w:rsidRDefault="006C5EF1" w:rsidP="006C5EF1">
      <w:pPr>
        <w:pStyle w:val="BodyText"/>
        <w:spacing w:before="181"/>
        <w:jc w:val="right"/>
        <w:rPr>
          <w:rFonts w:ascii="Trebuchet MS" w:hAnsi="Trebuchet MS"/>
        </w:rPr>
      </w:pPr>
      <w:r w:rsidRPr="00297216">
        <w:rPr>
          <w:rFonts w:ascii="Trebuchet MS" w:hAnsi="Trebuchet MS"/>
        </w:rPr>
        <w:lastRenderedPageBreak/>
        <w:t xml:space="preserve">Anexa </w:t>
      </w:r>
      <w:r>
        <w:rPr>
          <w:rFonts w:ascii="Trebuchet MS" w:hAnsi="Trebuchet MS"/>
        </w:rPr>
        <w:t>5</w:t>
      </w:r>
    </w:p>
    <w:p w14:paraId="0F4216D8" w14:textId="1F0DA554" w:rsidR="006C5EF1" w:rsidRDefault="006C5EF1" w:rsidP="006C5EF1">
      <w:pPr>
        <w:pStyle w:val="BodyText"/>
        <w:spacing w:before="181"/>
        <w:jc w:val="center"/>
        <w:rPr>
          <w:rFonts w:ascii="Trebuchet MS" w:hAnsi="Trebuchet MS"/>
        </w:rPr>
      </w:pPr>
      <w:r>
        <w:rPr>
          <w:rFonts w:ascii="Trebuchet MS" w:hAnsi="Trebuchet MS"/>
        </w:rPr>
        <w:t>FIȘĂ PARTENER</w:t>
      </w:r>
    </w:p>
    <w:p w14:paraId="2F8FEA85" w14:textId="77777777" w:rsidR="006C5EF1" w:rsidRDefault="006C5EF1" w:rsidP="006C5EF1">
      <w:pPr>
        <w:pStyle w:val="BodyText"/>
        <w:spacing w:before="181"/>
        <w:jc w:val="center"/>
        <w:rPr>
          <w:rFonts w:ascii="Trebuchet MS" w:hAnsi="Trebuchet MS"/>
        </w:rPr>
      </w:pPr>
    </w:p>
    <w:tbl>
      <w:tblPr>
        <w:tblStyle w:val="TableGrid"/>
        <w:tblW w:w="0" w:type="auto"/>
        <w:tblLook w:val="04A0" w:firstRow="1" w:lastRow="0" w:firstColumn="1" w:lastColumn="0" w:noHBand="0" w:noVBand="1"/>
      </w:tblPr>
      <w:tblGrid>
        <w:gridCol w:w="5003"/>
        <w:gridCol w:w="5007"/>
      </w:tblGrid>
      <w:tr w:rsidR="00955A04" w:rsidRPr="0086293F" w14:paraId="4B15F60E" w14:textId="77777777" w:rsidTr="00CB0C21">
        <w:tc>
          <w:tcPr>
            <w:tcW w:w="10236" w:type="dxa"/>
            <w:gridSpan w:val="2"/>
          </w:tcPr>
          <w:p w14:paraId="25C9D5A6" w14:textId="7D144A3F" w:rsidR="00955A04" w:rsidRPr="0086293F" w:rsidRDefault="00955A04" w:rsidP="0086293F">
            <w:pPr>
              <w:tabs>
                <w:tab w:val="left" w:pos="5639"/>
              </w:tabs>
              <w:jc w:val="center"/>
              <w:rPr>
                <w:rFonts w:ascii="Trebuchet MS" w:hAnsi="Trebuchet MS"/>
                <w:b/>
                <w:bCs/>
                <w:sz w:val="20"/>
                <w:szCs w:val="20"/>
              </w:rPr>
            </w:pPr>
            <w:r w:rsidRPr="0086293F">
              <w:rPr>
                <w:rFonts w:ascii="Trebuchet MS" w:hAnsi="Trebuchet MS"/>
                <w:b/>
                <w:bCs/>
                <w:sz w:val="20"/>
                <w:szCs w:val="20"/>
              </w:rPr>
              <w:t>DATE DE IDENTIFICARE</w:t>
            </w:r>
          </w:p>
        </w:tc>
      </w:tr>
      <w:tr w:rsidR="00955A04" w:rsidRPr="0086293F" w14:paraId="4DC096F4" w14:textId="77777777" w:rsidTr="00955A04">
        <w:tc>
          <w:tcPr>
            <w:tcW w:w="5118" w:type="dxa"/>
          </w:tcPr>
          <w:p w14:paraId="248D4C22" w14:textId="1230EEAB" w:rsidR="00955A04" w:rsidRPr="0086293F" w:rsidRDefault="00955A04" w:rsidP="006C5EF1">
            <w:pPr>
              <w:tabs>
                <w:tab w:val="left" w:pos="5639"/>
              </w:tabs>
              <w:rPr>
                <w:rFonts w:ascii="Trebuchet MS" w:hAnsi="Trebuchet MS"/>
                <w:sz w:val="20"/>
                <w:szCs w:val="20"/>
              </w:rPr>
            </w:pPr>
            <w:r w:rsidRPr="0086293F">
              <w:rPr>
                <w:rFonts w:ascii="Trebuchet MS" w:hAnsi="Trebuchet MS"/>
                <w:sz w:val="20"/>
                <w:szCs w:val="20"/>
              </w:rPr>
              <w:t>Denumire organizație</w:t>
            </w:r>
          </w:p>
        </w:tc>
        <w:tc>
          <w:tcPr>
            <w:tcW w:w="5118" w:type="dxa"/>
          </w:tcPr>
          <w:p w14:paraId="5BAE6E0C" w14:textId="77777777" w:rsidR="00955A04" w:rsidRPr="0086293F" w:rsidRDefault="00955A04" w:rsidP="006C5EF1">
            <w:pPr>
              <w:tabs>
                <w:tab w:val="left" w:pos="5639"/>
              </w:tabs>
              <w:rPr>
                <w:rFonts w:ascii="Trebuchet MS" w:hAnsi="Trebuchet MS"/>
                <w:sz w:val="20"/>
                <w:szCs w:val="20"/>
              </w:rPr>
            </w:pPr>
          </w:p>
        </w:tc>
      </w:tr>
      <w:tr w:rsidR="00955A04" w:rsidRPr="0086293F" w14:paraId="1023327B" w14:textId="77777777" w:rsidTr="00955A04">
        <w:tc>
          <w:tcPr>
            <w:tcW w:w="5118" w:type="dxa"/>
          </w:tcPr>
          <w:p w14:paraId="706BEB40" w14:textId="3538611F" w:rsidR="00955A04" w:rsidRPr="0086293F" w:rsidRDefault="00955A04" w:rsidP="006C5EF1">
            <w:pPr>
              <w:tabs>
                <w:tab w:val="left" w:pos="5639"/>
              </w:tabs>
              <w:rPr>
                <w:rFonts w:ascii="Trebuchet MS" w:hAnsi="Trebuchet MS"/>
                <w:sz w:val="20"/>
                <w:szCs w:val="20"/>
              </w:rPr>
            </w:pPr>
            <w:r w:rsidRPr="0086293F">
              <w:rPr>
                <w:rFonts w:ascii="Trebuchet MS" w:hAnsi="Trebuchet MS"/>
                <w:sz w:val="20"/>
                <w:szCs w:val="20"/>
              </w:rPr>
              <w:t>Acronim</w:t>
            </w:r>
          </w:p>
        </w:tc>
        <w:tc>
          <w:tcPr>
            <w:tcW w:w="5118" w:type="dxa"/>
          </w:tcPr>
          <w:p w14:paraId="772CE391" w14:textId="77777777" w:rsidR="00955A04" w:rsidRPr="0086293F" w:rsidRDefault="00955A04" w:rsidP="006C5EF1">
            <w:pPr>
              <w:tabs>
                <w:tab w:val="left" w:pos="5639"/>
              </w:tabs>
              <w:rPr>
                <w:rFonts w:ascii="Trebuchet MS" w:hAnsi="Trebuchet MS"/>
                <w:sz w:val="20"/>
                <w:szCs w:val="20"/>
              </w:rPr>
            </w:pPr>
          </w:p>
        </w:tc>
      </w:tr>
      <w:tr w:rsidR="00955A04" w:rsidRPr="0086293F" w14:paraId="56F0E882" w14:textId="77777777" w:rsidTr="00955A04">
        <w:tc>
          <w:tcPr>
            <w:tcW w:w="5118" w:type="dxa"/>
          </w:tcPr>
          <w:p w14:paraId="31545574" w14:textId="61846A59" w:rsidR="00955A04" w:rsidRPr="0086293F" w:rsidRDefault="00955A04" w:rsidP="006C5EF1">
            <w:pPr>
              <w:tabs>
                <w:tab w:val="left" w:pos="5639"/>
              </w:tabs>
              <w:rPr>
                <w:rFonts w:ascii="Trebuchet MS" w:hAnsi="Trebuchet MS"/>
                <w:sz w:val="20"/>
                <w:szCs w:val="20"/>
              </w:rPr>
            </w:pPr>
            <w:r w:rsidRPr="0086293F">
              <w:rPr>
                <w:rFonts w:ascii="Trebuchet MS" w:hAnsi="Trebuchet MS"/>
                <w:sz w:val="20"/>
                <w:szCs w:val="20"/>
              </w:rPr>
              <w:t>Cod de înregistrare fiscală</w:t>
            </w:r>
          </w:p>
        </w:tc>
        <w:tc>
          <w:tcPr>
            <w:tcW w:w="5118" w:type="dxa"/>
          </w:tcPr>
          <w:p w14:paraId="0B5F0289" w14:textId="77777777" w:rsidR="00955A04" w:rsidRPr="0086293F" w:rsidRDefault="00955A04" w:rsidP="006C5EF1">
            <w:pPr>
              <w:tabs>
                <w:tab w:val="left" w:pos="5639"/>
              </w:tabs>
              <w:rPr>
                <w:rFonts w:ascii="Trebuchet MS" w:hAnsi="Trebuchet MS"/>
                <w:sz w:val="20"/>
                <w:szCs w:val="20"/>
              </w:rPr>
            </w:pPr>
          </w:p>
        </w:tc>
      </w:tr>
      <w:tr w:rsidR="00955A04" w:rsidRPr="0086293F" w14:paraId="2EBAFB70" w14:textId="77777777" w:rsidTr="00955A04">
        <w:tc>
          <w:tcPr>
            <w:tcW w:w="5118" w:type="dxa"/>
          </w:tcPr>
          <w:p w14:paraId="7314998B" w14:textId="3FB3A6DC" w:rsidR="00955A04" w:rsidRPr="0086293F" w:rsidRDefault="00955A04" w:rsidP="00955A04">
            <w:pPr>
              <w:tabs>
                <w:tab w:val="left" w:pos="5639"/>
              </w:tabs>
              <w:rPr>
                <w:rFonts w:ascii="Trebuchet MS" w:hAnsi="Trebuchet MS"/>
                <w:sz w:val="20"/>
                <w:szCs w:val="20"/>
              </w:rPr>
            </w:pPr>
            <w:r w:rsidRPr="0086293F">
              <w:rPr>
                <w:rFonts w:ascii="Trebuchet MS" w:hAnsi="Trebuchet MS"/>
                <w:sz w:val="20"/>
                <w:szCs w:val="20"/>
              </w:rPr>
              <w:t>Număr de înregistrare în Registrul Comerțului</w:t>
            </w:r>
          </w:p>
        </w:tc>
        <w:tc>
          <w:tcPr>
            <w:tcW w:w="5118" w:type="dxa"/>
          </w:tcPr>
          <w:p w14:paraId="78534CEC" w14:textId="77777777" w:rsidR="00955A04" w:rsidRPr="0086293F" w:rsidRDefault="00955A04" w:rsidP="006C5EF1">
            <w:pPr>
              <w:tabs>
                <w:tab w:val="left" w:pos="5639"/>
              </w:tabs>
              <w:rPr>
                <w:rFonts w:ascii="Trebuchet MS" w:hAnsi="Trebuchet MS"/>
                <w:sz w:val="20"/>
                <w:szCs w:val="20"/>
              </w:rPr>
            </w:pPr>
          </w:p>
        </w:tc>
      </w:tr>
      <w:tr w:rsidR="00955A04" w:rsidRPr="0086293F" w14:paraId="44244B3C" w14:textId="77777777" w:rsidTr="00955A04">
        <w:tc>
          <w:tcPr>
            <w:tcW w:w="5118" w:type="dxa"/>
          </w:tcPr>
          <w:p w14:paraId="564CBB59" w14:textId="147617A8" w:rsidR="00955A04" w:rsidRPr="0086293F" w:rsidRDefault="00955A04" w:rsidP="00955A04">
            <w:pPr>
              <w:tabs>
                <w:tab w:val="left" w:pos="5639"/>
              </w:tabs>
              <w:rPr>
                <w:rFonts w:ascii="Trebuchet MS" w:hAnsi="Trebuchet MS"/>
                <w:sz w:val="20"/>
                <w:szCs w:val="20"/>
              </w:rPr>
            </w:pPr>
            <w:r w:rsidRPr="0086293F">
              <w:rPr>
                <w:rFonts w:ascii="Trebuchet MS" w:hAnsi="Trebuchet MS"/>
                <w:sz w:val="20"/>
                <w:szCs w:val="20"/>
              </w:rPr>
              <w:t>Nr. de Ia Registrul Asociațiilor și Fundațiilor</w:t>
            </w:r>
          </w:p>
        </w:tc>
        <w:tc>
          <w:tcPr>
            <w:tcW w:w="5118" w:type="dxa"/>
          </w:tcPr>
          <w:p w14:paraId="58BC1FFE" w14:textId="77777777" w:rsidR="00955A04" w:rsidRPr="0086293F" w:rsidRDefault="00955A04" w:rsidP="006C5EF1">
            <w:pPr>
              <w:tabs>
                <w:tab w:val="left" w:pos="5639"/>
              </w:tabs>
              <w:rPr>
                <w:rFonts w:ascii="Trebuchet MS" w:hAnsi="Trebuchet MS"/>
                <w:sz w:val="20"/>
                <w:szCs w:val="20"/>
              </w:rPr>
            </w:pPr>
          </w:p>
        </w:tc>
      </w:tr>
      <w:tr w:rsidR="00955A04" w:rsidRPr="0086293F" w14:paraId="26DDB6AE" w14:textId="77777777" w:rsidTr="00955A04">
        <w:tc>
          <w:tcPr>
            <w:tcW w:w="5118" w:type="dxa"/>
          </w:tcPr>
          <w:p w14:paraId="3F670F38" w14:textId="7FCA211E" w:rsidR="00955A04" w:rsidRPr="0086293F" w:rsidRDefault="00955A04" w:rsidP="006C5EF1">
            <w:pPr>
              <w:tabs>
                <w:tab w:val="left" w:pos="5639"/>
              </w:tabs>
              <w:rPr>
                <w:rFonts w:ascii="Trebuchet MS" w:hAnsi="Trebuchet MS"/>
                <w:sz w:val="20"/>
                <w:szCs w:val="20"/>
              </w:rPr>
            </w:pPr>
            <w:r w:rsidRPr="0086293F">
              <w:rPr>
                <w:rFonts w:ascii="Trebuchet MS" w:hAnsi="Trebuchet MS"/>
                <w:sz w:val="20"/>
                <w:szCs w:val="20"/>
              </w:rPr>
              <w:t>Anul înființării</w:t>
            </w:r>
          </w:p>
        </w:tc>
        <w:tc>
          <w:tcPr>
            <w:tcW w:w="5118" w:type="dxa"/>
          </w:tcPr>
          <w:p w14:paraId="6FBFA9B0" w14:textId="77777777" w:rsidR="00955A04" w:rsidRPr="0086293F" w:rsidRDefault="00955A04" w:rsidP="006C5EF1">
            <w:pPr>
              <w:tabs>
                <w:tab w:val="left" w:pos="5639"/>
              </w:tabs>
              <w:rPr>
                <w:rFonts w:ascii="Trebuchet MS" w:hAnsi="Trebuchet MS"/>
                <w:sz w:val="20"/>
                <w:szCs w:val="20"/>
              </w:rPr>
            </w:pPr>
          </w:p>
        </w:tc>
      </w:tr>
      <w:tr w:rsidR="00955A04" w:rsidRPr="0086293F" w14:paraId="673691F3" w14:textId="77777777" w:rsidTr="00955A04">
        <w:tc>
          <w:tcPr>
            <w:tcW w:w="5118" w:type="dxa"/>
          </w:tcPr>
          <w:p w14:paraId="22B600DD" w14:textId="1119AB98" w:rsidR="00955A04" w:rsidRPr="0086293F" w:rsidRDefault="00955A04" w:rsidP="006C5EF1">
            <w:pPr>
              <w:tabs>
                <w:tab w:val="left" w:pos="5639"/>
              </w:tabs>
              <w:rPr>
                <w:rFonts w:ascii="Trebuchet MS" w:hAnsi="Trebuchet MS"/>
                <w:sz w:val="20"/>
                <w:szCs w:val="20"/>
              </w:rPr>
            </w:pPr>
            <w:r w:rsidRPr="0086293F">
              <w:rPr>
                <w:rFonts w:ascii="Trebuchet MS" w:hAnsi="Trebuchet MS"/>
                <w:sz w:val="20"/>
                <w:szCs w:val="20"/>
              </w:rPr>
              <w:t>Date de contact (adresa, tel/fax, email)</w:t>
            </w:r>
          </w:p>
        </w:tc>
        <w:tc>
          <w:tcPr>
            <w:tcW w:w="5118" w:type="dxa"/>
          </w:tcPr>
          <w:p w14:paraId="3B4BD4FC" w14:textId="77777777" w:rsidR="00955A04" w:rsidRPr="0086293F" w:rsidRDefault="00955A04" w:rsidP="006C5EF1">
            <w:pPr>
              <w:tabs>
                <w:tab w:val="left" w:pos="5639"/>
              </w:tabs>
              <w:rPr>
                <w:rFonts w:ascii="Trebuchet MS" w:hAnsi="Trebuchet MS"/>
                <w:sz w:val="20"/>
                <w:szCs w:val="20"/>
              </w:rPr>
            </w:pPr>
          </w:p>
        </w:tc>
      </w:tr>
      <w:tr w:rsidR="00955A04" w:rsidRPr="0086293F" w14:paraId="7E1CAF8B" w14:textId="77777777" w:rsidTr="00955A04">
        <w:tc>
          <w:tcPr>
            <w:tcW w:w="5118" w:type="dxa"/>
          </w:tcPr>
          <w:p w14:paraId="5C94EB8E" w14:textId="7DC1412C" w:rsidR="00955A04" w:rsidRPr="0086293F" w:rsidRDefault="00955A04" w:rsidP="00955A04">
            <w:pPr>
              <w:tabs>
                <w:tab w:val="left" w:pos="5639"/>
              </w:tabs>
              <w:rPr>
                <w:rFonts w:ascii="Trebuchet MS" w:hAnsi="Trebuchet MS"/>
                <w:sz w:val="20"/>
                <w:szCs w:val="20"/>
              </w:rPr>
            </w:pPr>
            <w:r w:rsidRPr="0086293F">
              <w:rPr>
                <w:rFonts w:ascii="Trebuchet MS" w:hAnsi="Trebuchet MS"/>
                <w:sz w:val="20"/>
                <w:szCs w:val="20"/>
              </w:rPr>
              <w:t>Persoana de contact (nume, poziția în organizație)</w:t>
            </w:r>
          </w:p>
        </w:tc>
        <w:tc>
          <w:tcPr>
            <w:tcW w:w="5118" w:type="dxa"/>
          </w:tcPr>
          <w:p w14:paraId="581D7BA1" w14:textId="349D8DA8" w:rsidR="00955A04" w:rsidRPr="0086293F" w:rsidRDefault="00955A04" w:rsidP="00955A04">
            <w:pPr>
              <w:tabs>
                <w:tab w:val="left" w:pos="5639"/>
              </w:tabs>
              <w:rPr>
                <w:rFonts w:ascii="Trebuchet MS" w:hAnsi="Trebuchet MS"/>
                <w:sz w:val="20"/>
                <w:szCs w:val="20"/>
              </w:rPr>
            </w:pPr>
          </w:p>
        </w:tc>
      </w:tr>
      <w:tr w:rsidR="00955A04" w:rsidRPr="0086293F" w14:paraId="43030AF1" w14:textId="77777777" w:rsidTr="00955A04">
        <w:tc>
          <w:tcPr>
            <w:tcW w:w="5118" w:type="dxa"/>
          </w:tcPr>
          <w:p w14:paraId="2D876274" w14:textId="1DCE80CB" w:rsidR="00955A04" w:rsidRPr="0086293F" w:rsidRDefault="00955A04" w:rsidP="00955A04">
            <w:pPr>
              <w:tabs>
                <w:tab w:val="left" w:pos="5639"/>
              </w:tabs>
              <w:rPr>
                <w:rFonts w:ascii="Trebuchet MS" w:hAnsi="Trebuchet MS"/>
                <w:sz w:val="20"/>
                <w:szCs w:val="20"/>
              </w:rPr>
            </w:pPr>
            <w:r w:rsidRPr="0086293F">
              <w:rPr>
                <w:rFonts w:ascii="Trebuchet MS" w:hAnsi="Trebuchet MS"/>
                <w:sz w:val="20"/>
                <w:szCs w:val="20"/>
              </w:rPr>
              <w:t>Descrierea activității organizației, relevantă pentru acest proiect</w:t>
            </w:r>
          </w:p>
        </w:tc>
        <w:tc>
          <w:tcPr>
            <w:tcW w:w="5118" w:type="dxa"/>
          </w:tcPr>
          <w:p w14:paraId="3DD8D8D4" w14:textId="7B678C48" w:rsidR="00955A04" w:rsidRPr="0086293F" w:rsidRDefault="00955A04" w:rsidP="00955A04">
            <w:pPr>
              <w:tabs>
                <w:tab w:val="left" w:pos="5639"/>
              </w:tabs>
              <w:rPr>
                <w:rFonts w:ascii="Trebuchet MS" w:hAnsi="Trebuchet MS"/>
                <w:i/>
                <w:iCs/>
                <w:sz w:val="20"/>
                <w:szCs w:val="20"/>
              </w:rPr>
            </w:pPr>
            <w:r w:rsidRPr="0086293F">
              <w:rPr>
                <w:rFonts w:ascii="Trebuchet MS" w:hAnsi="Trebuchet MS"/>
                <w:i/>
                <w:iCs/>
                <w:sz w:val="20"/>
                <w:szCs w:val="20"/>
              </w:rPr>
              <w:t>Vă rugăm să descrieți dacă în obiectul de activitate al organizației dvs. se regăsește prestarea de activități de natura celor care sunt necesare implementării proiectului, conform cu activitățile la care doriți să fiți partener</w:t>
            </w:r>
          </w:p>
        </w:tc>
      </w:tr>
      <w:tr w:rsidR="00955A04" w:rsidRPr="0086293F" w14:paraId="1D32F5A4" w14:textId="77777777" w:rsidTr="00955A04">
        <w:tc>
          <w:tcPr>
            <w:tcW w:w="5118" w:type="dxa"/>
          </w:tcPr>
          <w:p w14:paraId="66C795CB" w14:textId="1030D7A5" w:rsidR="00955A04" w:rsidRPr="0086293F" w:rsidRDefault="0086293F" w:rsidP="00955A04">
            <w:pPr>
              <w:tabs>
                <w:tab w:val="left" w:pos="5639"/>
              </w:tabs>
              <w:rPr>
                <w:rFonts w:ascii="Trebuchet MS" w:hAnsi="Trebuchet MS"/>
                <w:sz w:val="20"/>
                <w:szCs w:val="20"/>
              </w:rPr>
            </w:pPr>
            <w:r w:rsidRPr="0086293F">
              <w:rPr>
                <w:rFonts w:ascii="Trebuchet MS" w:hAnsi="Trebuchet MS"/>
                <w:sz w:val="20"/>
                <w:szCs w:val="20"/>
              </w:rPr>
              <w:t>Componenta</w:t>
            </w:r>
            <w:r w:rsidR="00955A04" w:rsidRPr="0086293F">
              <w:rPr>
                <w:rFonts w:ascii="Trebuchet MS" w:hAnsi="Trebuchet MS"/>
                <w:sz w:val="20"/>
                <w:szCs w:val="20"/>
              </w:rPr>
              <w:t xml:space="preserve"> din cadrul proiectului în care </w:t>
            </w:r>
            <w:proofErr w:type="spellStart"/>
            <w:r w:rsidR="00955A04" w:rsidRPr="0086293F">
              <w:rPr>
                <w:rFonts w:ascii="Trebuchet MS" w:hAnsi="Trebuchet MS"/>
                <w:sz w:val="20"/>
                <w:szCs w:val="20"/>
              </w:rPr>
              <w:t>doriti</w:t>
            </w:r>
            <w:proofErr w:type="spellEnd"/>
            <w:r w:rsidR="00955A04" w:rsidRPr="0086293F">
              <w:rPr>
                <w:rFonts w:ascii="Trebuchet MS" w:hAnsi="Trebuchet MS"/>
                <w:sz w:val="20"/>
                <w:szCs w:val="20"/>
              </w:rPr>
              <w:t xml:space="preserve"> să vă implicați (conform anunțului)</w:t>
            </w:r>
          </w:p>
        </w:tc>
        <w:tc>
          <w:tcPr>
            <w:tcW w:w="5118" w:type="dxa"/>
          </w:tcPr>
          <w:p w14:paraId="71DB3737" w14:textId="77777777" w:rsidR="00955A04" w:rsidRPr="0086293F" w:rsidRDefault="00955A04" w:rsidP="00955A04">
            <w:pPr>
              <w:tabs>
                <w:tab w:val="left" w:pos="5639"/>
              </w:tabs>
              <w:rPr>
                <w:rFonts w:ascii="Trebuchet MS" w:hAnsi="Trebuchet MS"/>
                <w:i/>
                <w:iCs/>
                <w:sz w:val="20"/>
                <w:szCs w:val="20"/>
              </w:rPr>
            </w:pPr>
            <w:r w:rsidRPr="0086293F">
              <w:rPr>
                <w:rFonts w:ascii="Trebuchet MS" w:hAnsi="Trebuchet MS"/>
                <w:i/>
                <w:iCs/>
                <w:sz w:val="20"/>
                <w:szCs w:val="20"/>
              </w:rPr>
              <w:t xml:space="preserve">EDUCAȚIE sau SĂNĂTATE </w:t>
            </w:r>
          </w:p>
          <w:p w14:paraId="11CA6936" w14:textId="4EB21B55" w:rsidR="00955A04" w:rsidRPr="0086293F" w:rsidRDefault="00955A04" w:rsidP="00955A04">
            <w:pPr>
              <w:tabs>
                <w:tab w:val="left" w:pos="5639"/>
              </w:tabs>
              <w:rPr>
                <w:rFonts w:ascii="Trebuchet MS" w:hAnsi="Trebuchet MS"/>
                <w:i/>
                <w:iCs/>
                <w:sz w:val="20"/>
                <w:szCs w:val="20"/>
              </w:rPr>
            </w:pPr>
            <w:r w:rsidRPr="0086293F">
              <w:rPr>
                <w:rFonts w:ascii="Trebuchet MS" w:hAnsi="Trebuchet MS"/>
                <w:i/>
                <w:iCs/>
                <w:sz w:val="20"/>
                <w:szCs w:val="20"/>
              </w:rPr>
              <w:t>De asemenea, vă rugăm să detaliați modalitatea de implicare a dumneavoastră în activitățile proiectului în  eventualitatea implementării acestuia</w:t>
            </w:r>
          </w:p>
        </w:tc>
      </w:tr>
      <w:tr w:rsidR="00955A04" w:rsidRPr="0086293F" w14:paraId="2B95DB13" w14:textId="77777777" w:rsidTr="00955A04">
        <w:tc>
          <w:tcPr>
            <w:tcW w:w="5118" w:type="dxa"/>
          </w:tcPr>
          <w:p w14:paraId="470650D2" w14:textId="37403739" w:rsidR="00955A04" w:rsidRPr="0086293F" w:rsidRDefault="00955A04" w:rsidP="00955A04">
            <w:pPr>
              <w:tabs>
                <w:tab w:val="left" w:pos="5639"/>
              </w:tabs>
              <w:rPr>
                <w:rFonts w:ascii="Trebuchet MS" w:hAnsi="Trebuchet MS"/>
                <w:sz w:val="20"/>
                <w:szCs w:val="20"/>
              </w:rPr>
            </w:pPr>
            <w:r w:rsidRPr="0086293F">
              <w:rPr>
                <w:rFonts w:ascii="Trebuchet MS" w:hAnsi="Trebuchet MS"/>
                <w:sz w:val="20"/>
                <w:szCs w:val="20"/>
              </w:rPr>
              <w:t>Resurse umane</w:t>
            </w:r>
          </w:p>
        </w:tc>
        <w:tc>
          <w:tcPr>
            <w:tcW w:w="5118" w:type="dxa"/>
          </w:tcPr>
          <w:p w14:paraId="585763A0" w14:textId="75A5854F" w:rsidR="00955A04" w:rsidRPr="0086293F" w:rsidRDefault="00955A04" w:rsidP="00955A04">
            <w:pPr>
              <w:tabs>
                <w:tab w:val="left" w:pos="5639"/>
              </w:tabs>
              <w:rPr>
                <w:rFonts w:ascii="Trebuchet MS" w:hAnsi="Trebuchet MS"/>
                <w:i/>
                <w:iCs/>
                <w:sz w:val="20"/>
                <w:szCs w:val="20"/>
              </w:rPr>
            </w:pPr>
            <w:r w:rsidRPr="0086293F">
              <w:rPr>
                <w:rFonts w:ascii="Trebuchet MS" w:hAnsi="Trebuchet MS"/>
                <w:i/>
                <w:iCs/>
                <w:sz w:val="20"/>
                <w:szCs w:val="20"/>
              </w:rPr>
              <w:t>Se va trece nr. total de angajați, din care personalul relevant pentru implementarea activităților în care ofertantul dorește să se implice și pe care le-a menționat mai sus</w:t>
            </w:r>
          </w:p>
        </w:tc>
      </w:tr>
      <w:tr w:rsidR="00955A04" w:rsidRPr="0086293F" w14:paraId="59578605" w14:textId="77777777" w:rsidTr="002F46BD">
        <w:tc>
          <w:tcPr>
            <w:tcW w:w="10236" w:type="dxa"/>
            <w:gridSpan w:val="2"/>
          </w:tcPr>
          <w:p w14:paraId="03B5324E" w14:textId="172D2A3C" w:rsidR="00955A04" w:rsidRPr="0086293F" w:rsidRDefault="00955A04" w:rsidP="0086293F">
            <w:pPr>
              <w:tabs>
                <w:tab w:val="left" w:pos="5639"/>
              </w:tabs>
              <w:jc w:val="center"/>
              <w:rPr>
                <w:rFonts w:ascii="Trebuchet MS" w:hAnsi="Trebuchet MS"/>
                <w:b/>
                <w:bCs/>
                <w:sz w:val="20"/>
                <w:szCs w:val="20"/>
              </w:rPr>
            </w:pPr>
            <w:r w:rsidRPr="0086293F">
              <w:rPr>
                <w:rFonts w:ascii="Trebuchet MS" w:hAnsi="Trebuchet MS"/>
                <w:b/>
                <w:bCs/>
                <w:sz w:val="20"/>
                <w:szCs w:val="20"/>
              </w:rPr>
              <w:t>EXPERIENȚĂ ÎN GESTIONAREA/ IMPLEMENTAREA PROIECTELOR</w:t>
            </w:r>
          </w:p>
        </w:tc>
      </w:tr>
      <w:tr w:rsidR="00955A04" w:rsidRPr="0086293F" w14:paraId="471CEB93" w14:textId="77777777" w:rsidTr="00955A04">
        <w:tc>
          <w:tcPr>
            <w:tcW w:w="5118" w:type="dxa"/>
          </w:tcPr>
          <w:p w14:paraId="0DBD43B0" w14:textId="584C99E4" w:rsidR="00955A04" w:rsidRPr="0086293F" w:rsidRDefault="00955A04" w:rsidP="00955A04">
            <w:pPr>
              <w:tabs>
                <w:tab w:val="left" w:pos="5639"/>
              </w:tabs>
              <w:rPr>
                <w:rFonts w:ascii="Trebuchet MS" w:hAnsi="Trebuchet MS"/>
                <w:b/>
                <w:bCs/>
                <w:sz w:val="20"/>
                <w:szCs w:val="20"/>
              </w:rPr>
            </w:pPr>
            <w:r w:rsidRPr="0086293F">
              <w:rPr>
                <w:rFonts w:ascii="Trebuchet MS" w:hAnsi="Trebuchet MS"/>
                <w:b/>
                <w:bCs/>
                <w:sz w:val="20"/>
                <w:szCs w:val="20"/>
              </w:rPr>
              <w:t>PROIECT 1</w:t>
            </w:r>
          </w:p>
        </w:tc>
        <w:tc>
          <w:tcPr>
            <w:tcW w:w="5118" w:type="dxa"/>
          </w:tcPr>
          <w:p w14:paraId="30DA708F" w14:textId="77777777" w:rsidR="00955A04" w:rsidRPr="0086293F" w:rsidRDefault="00955A04" w:rsidP="00955A04">
            <w:pPr>
              <w:tabs>
                <w:tab w:val="left" w:pos="5639"/>
              </w:tabs>
              <w:rPr>
                <w:rFonts w:ascii="Trebuchet MS" w:hAnsi="Trebuchet MS"/>
                <w:sz w:val="20"/>
                <w:szCs w:val="20"/>
              </w:rPr>
            </w:pPr>
          </w:p>
        </w:tc>
      </w:tr>
      <w:tr w:rsidR="00955A04" w:rsidRPr="0086293F" w14:paraId="753AD17E" w14:textId="77777777" w:rsidTr="00955A04">
        <w:tc>
          <w:tcPr>
            <w:tcW w:w="5118" w:type="dxa"/>
          </w:tcPr>
          <w:p w14:paraId="3B864723" w14:textId="03CD7D50" w:rsidR="00955A04" w:rsidRPr="0086293F" w:rsidRDefault="00955A04" w:rsidP="00955A04">
            <w:pPr>
              <w:tabs>
                <w:tab w:val="left" w:pos="5639"/>
              </w:tabs>
              <w:rPr>
                <w:rFonts w:ascii="Trebuchet MS" w:hAnsi="Trebuchet MS"/>
                <w:sz w:val="20"/>
                <w:szCs w:val="20"/>
              </w:rPr>
            </w:pPr>
            <w:r w:rsidRPr="0086293F">
              <w:rPr>
                <w:rFonts w:ascii="Trebuchet MS" w:hAnsi="Trebuchet MS"/>
                <w:sz w:val="20"/>
                <w:szCs w:val="20"/>
              </w:rPr>
              <w:t>Titlul proiectului</w:t>
            </w:r>
          </w:p>
        </w:tc>
        <w:tc>
          <w:tcPr>
            <w:tcW w:w="5118" w:type="dxa"/>
          </w:tcPr>
          <w:p w14:paraId="2963D04D" w14:textId="77777777" w:rsidR="00955A04" w:rsidRPr="0086293F" w:rsidRDefault="00955A04" w:rsidP="00955A04">
            <w:pPr>
              <w:tabs>
                <w:tab w:val="left" w:pos="5639"/>
              </w:tabs>
              <w:rPr>
                <w:rFonts w:ascii="Trebuchet MS" w:hAnsi="Trebuchet MS"/>
                <w:sz w:val="20"/>
                <w:szCs w:val="20"/>
              </w:rPr>
            </w:pPr>
          </w:p>
        </w:tc>
      </w:tr>
      <w:tr w:rsidR="00955A04" w:rsidRPr="0086293F" w14:paraId="7CB701DE" w14:textId="77777777" w:rsidTr="00955A04">
        <w:tc>
          <w:tcPr>
            <w:tcW w:w="5118" w:type="dxa"/>
          </w:tcPr>
          <w:p w14:paraId="6C83BF77" w14:textId="64B4F6D8" w:rsidR="00955A04" w:rsidRPr="0086293F" w:rsidRDefault="00955A04" w:rsidP="00955A04">
            <w:pPr>
              <w:tabs>
                <w:tab w:val="left" w:pos="5639"/>
              </w:tabs>
              <w:rPr>
                <w:rFonts w:ascii="Trebuchet MS" w:hAnsi="Trebuchet MS"/>
                <w:sz w:val="20"/>
                <w:szCs w:val="20"/>
              </w:rPr>
            </w:pPr>
            <w:r w:rsidRPr="0086293F">
              <w:rPr>
                <w:rFonts w:ascii="Trebuchet MS" w:hAnsi="Trebuchet MS"/>
                <w:sz w:val="20"/>
                <w:szCs w:val="20"/>
              </w:rPr>
              <w:t>ID-ul proiectului</w:t>
            </w:r>
          </w:p>
        </w:tc>
        <w:tc>
          <w:tcPr>
            <w:tcW w:w="5118" w:type="dxa"/>
          </w:tcPr>
          <w:p w14:paraId="15551944" w14:textId="77777777" w:rsidR="00955A04" w:rsidRPr="0086293F" w:rsidRDefault="00955A04" w:rsidP="00955A04">
            <w:pPr>
              <w:tabs>
                <w:tab w:val="left" w:pos="5639"/>
              </w:tabs>
              <w:rPr>
                <w:rFonts w:ascii="Trebuchet MS" w:hAnsi="Trebuchet MS"/>
                <w:sz w:val="20"/>
                <w:szCs w:val="20"/>
              </w:rPr>
            </w:pPr>
          </w:p>
        </w:tc>
      </w:tr>
      <w:tr w:rsidR="00955A04" w:rsidRPr="0086293F" w14:paraId="2FEE84CD" w14:textId="77777777" w:rsidTr="00955A04">
        <w:tc>
          <w:tcPr>
            <w:tcW w:w="5118" w:type="dxa"/>
          </w:tcPr>
          <w:p w14:paraId="3D204FB5" w14:textId="763276A3" w:rsidR="00955A04" w:rsidRPr="0086293F" w:rsidRDefault="00955A04" w:rsidP="00955A04">
            <w:pPr>
              <w:tabs>
                <w:tab w:val="left" w:pos="5639"/>
              </w:tabs>
              <w:rPr>
                <w:rFonts w:ascii="Trebuchet MS" w:hAnsi="Trebuchet MS"/>
                <w:sz w:val="20"/>
                <w:szCs w:val="20"/>
              </w:rPr>
            </w:pPr>
            <w:r w:rsidRPr="0086293F">
              <w:rPr>
                <w:rFonts w:ascii="Trebuchet MS" w:hAnsi="Trebuchet MS"/>
                <w:sz w:val="20"/>
                <w:szCs w:val="20"/>
              </w:rPr>
              <w:t>Calitatea avută în cadrul proiectului</w:t>
            </w:r>
          </w:p>
        </w:tc>
        <w:tc>
          <w:tcPr>
            <w:tcW w:w="5118" w:type="dxa"/>
          </w:tcPr>
          <w:p w14:paraId="1B9EA361" w14:textId="77777777" w:rsidR="00955A04" w:rsidRPr="0086293F" w:rsidRDefault="00955A04" w:rsidP="00955A04">
            <w:pPr>
              <w:tabs>
                <w:tab w:val="left" w:pos="5639"/>
              </w:tabs>
              <w:rPr>
                <w:rFonts w:ascii="Trebuchet MS" w:hAnsi="Trebuchet MS"/>
                <w:sz w:val="20"/>
                <w:szCs w:val="20"/>
              </w:rPr>
            </w:pPr>
          </w:p>
        </w:tc>
      </w:tr>
      <w:tr w:rsidR="00955A04" w:rsidRPr="0086293F" w14:paraId="7408E47A" w14:textId="77777777" w:rsidTr="00955A04">
        <w:tc>
          <w:tcPr>
            <w:tcW w:w="5118" w:type="dxa"/>
          </w:tcPr>
          <w:p w14:paraId="6C6967AA" w14:textId="7620646B" w:rsidR="00955A04" w:rsidRPr="0086293F" w:rsidRDefault="00955A04" w:rsidP="00955A04">
            <w:pPr>
              <w:tabs>
                <w:tab w:val="left" w:pos="5639"/>
              </w:tabs>
              <w:rPr>
                <w:rFonts w:ascii="Trebuchet MS" w:hAnsi="Trebuchet MS"/>
                <w:sz w:val="20"/>
                <w:szCs w:val="20"/>
              </w:rPr>
            </w:pPr>
            <w:r w:rsidRPr="0086293F">
              <w:rPr>
                <w:rFonts w:ascii="Trebuchet MS" w:hAnsi="Trebuchet MS"/>
                <w:sz w:val="20"/>
                <w:szCs w:val="20"/>
              </w:rPr>
              <w:t>Obiectivul proiectului</w:t>
            </w:r>
          </w:p>
        </w:tc>
        <w:tc>
          <w:tcPr>
            <w:tcW w:w="5118" w:type="dxa"/>
          </w:tcPr>
          <w:p w14:paraId="22BAD1A1" w14:textId="77777777" w:rsidR="00955A04" w:rsidRPr="0086293F" w:rsidRDefault="00955A04" w:rsidP="00955A04">
            <w:pPr>
              <w:tabs>
                <w:tab w:val="left" w:pos="5639"/>
              </w:tabs>
              <w:rPr>
                <w:rFonts w:ascii="Trebuchet MS" w:hAnsi="Trebuchet MS"/>
                <w:sz w:val="20"/>
                <w:szCs w:val="20"/>
              </w:rPr>
            </w:pPr>
          </w:p>
        </w:tc>
      </w:tr>
      <w:tr w:rsidR="00955A04" w:rsidRPr="0086293F" w14:paraId="2BFB788A" w14:textId="77777777" w:rsidTr="00955A04">
        <w:tc>
          <w:tcPr>
            <w:tcW w:w="5118" w:type="dxa"/>
          </w:tcPr>
          <w:p w14:paraId="1432181B" w14:textId="6A933DA4" w:rsidR="00955A04" w:rsidRPr="0086293F" w:rsidRDefault="00955A04" w:rsidP="00955A04">
            <w:pPr>
              <w:tabs>
                <w:tab w:val="left" w:pos="5639"/>
              </w:tabs>
              <w:rPr>
                <w:rFonts w:ascii="Trebuchet MS" w:hAnsi="Trebuchet MS"/>
                <w:sz w:val="20"/>
                <w:szCs w:val="20"/>
              </w:rPr>
            </w:pPr>
            <w:r w:rsidRPr="0086293F">
              <w:rPr>
                <w:rFonts w:ascii="Trebuchet MS" w:hAnsi="Trebuchet MS"/>
                <w:sz w:val="20"/>
                <w:szCs w:val="20"/>
              </w:rPr>
              <w:t>Durata implementării proiectului</w:t>
            </w:r>
          </w:p>
        </w:tc>
        <w:tc>
          <w:tcPr>
            <w:tcW w:w="5118" w:type="dxa"/>
          </w:tcPr>
          <w:p w14:paraId="60D379FB" w14:textId="77777777" w:rsidR="00955A04" w:rsidRPr="0086293F" w:rsidRDefault="00955A04" w:rsidP="00955A04">
            <w:pPr>
              <w:tabs>
                <w:tab w:val="left" w:pos="5639"/>
              </w:tabs>
              <w:rPr>
                <w:rFonts w:ascii="Trebuchet MS" w:hAnsi="Trebuchet MS"/>
                <w:sz w:val="20"/>
                <w:szCs w:val="20"/>
              </w:rPr>
            </w:pPr>
          </w:p>
        </w:tc>
      </w:tr>
      <w:tr w:rsidR="00955A04" w:rsidRPr="0086293F" w14:paraId="16355995" w14:textId="77777777" w:rsidTr="00955A04">
        <w:tc>
          <w:tcPr>
            <w:tcW w:w="5118" w:type="dxa"/>
          </w:tcPr>
          <w:p w14:paraId="694BFE40" w14:textId="34F6B36E" w:rsidR="00955A04" w:rsidRPr="0086293F" w:rsidRDefault="00955A04" w:rsidP="00955A04">
            <w:pPr>
              <w:tabs>
                <w:tab w:val="left" w:pos="5639"/>
              </w:tabs>
              <w:rPr>
                <w:rFonts w:ascii="Trebuchet MS" w:hAnsi="Trebuchet MS"/>
                <w:sz w:val="20"/>
                <w:szCs w:val="20"/>
              </w:rPr>
            </w:pPr>
            <w:r w:rsidRPr="0086293F">
              <w:rPr>
                <w:rFonts w:ascii="Trebuchet MS" w:hAnsi="Trebuchet MS"/>
                <w:sz w:val="20"/>
                <w:szCs w:val="20"/>
              </w:rPr>
              <w:t>Rezultatele parțiale sau finale</w:t>
            </w:r>
          </w:p>
        </w:tc>
        <w:tc>
          <w:tcPr>
            <w:tcW w:w="5118" w:type="dxa"/>
          </w:tcPr>
          <w:p w14:paraId="2365DF54" w14:textId="77777777" w:rsidR="00955A04" w:rsidRPr="0086293F" w:rsidRDefault="00955A04" w:rsidP="00955A04">
            <w:pPr>
              <w:tabs>
                <w:tab w:val="left" w:pos="5639"/>
              </w:tabs>
              <w:rPr>
                <w:rFonts w:ascii="Trebuchet MS" w:hAnsi="Trebuchet MS"/>
                <w:sz w:val="20"/>
                <w:szCs w:val="20"/>
              </w:rPr>
            </w:pPr>
          </w:p>
        </w:tc>
      </w:tr>
      <w:tr w:rsidR="00955A04" w:rsidRPr="0086293F" w14:paraId="70CCCEA0" w14:textId="77777777" w:rsidTr="00955A04">
        <w:tc>
          <w:tcPr>
            <w:tcW w:w="5118" w:type="dxa"/>
          </w:tcPr>
          <w:p w14:paraId="17BA6839" w14:textId="58920D69" w:rsidR="00955A04" w:rsidRPr="0086293F" w:rsidRDefault="00955A04" w:rsidP="00955A04">
            <w:pPr>
              <w:tabs>
                <w:tab w:val="left" w:pos="5639"/>
              </w:tabs>
              <w:rPr>
                <w:rFonts w:ascii="Trebuchet MS" w:hAnsi="Trebuchet MS"/>
                <w:sz w:val="20"/>
                <w:szCs w:val="20"/>
              </w:rPr>
            </w:pPr>
            <w:r w:rsidRPr="0086293F">
              <w:rPr>
                <w:rFonts w:ascii="Trebuchet MS" w:hAnsi="Trebuchet MS"/>
                <w:sz w:val="20"/>
                <w:szCs w:val="20"/>
              </w:rPr>
              <w:t>Valoarea totală a proiectului</w:t>
            </w:r>
          </w:p>
        </w:tc>
        <w:tc>
          <w:tcPr>
            <w:tcW w:w="5118" w:type="dxa"/>
          </w:tcPr>
          <w:p w14:paraId="653D03EF" w14:textId="77777777" w:rsidR="00955A04" w:rsidRPr="0086293F" w:rsidRDefault="00955A04" w:rsidP="00955A04">
            <w:pPr>
              <w:tabs>
                <w:tab w:val="left" w:pos="5639"/>
              </w:tabs>
              <w:rPr>
                <w:rFonts w:ascii="Trebuchet MS" w:hAnsi="Trebuchet MS"/>
                <w:sz w:val="20"/>
                <w:szCs w:val="20"/>
              </w:rPr>
            </w:pPr>
          </w:p>
        </w:tc>
      </w:tr>
      <w:tr w:rsidR="00955A04" w:rsidRPr="0086293F" w14:paraId="532CE6F2" w14:textId="77777777" w:rsidTr="00955A04">
        <w:tc>
          <w:tcPr>
            <w:tcW w:w="5118" w:type="dxa"/>
          </w:tcPr>
          <w:p w14:paraId="7C1FB20E" w14:textId="3AF83A35" w:rsidR="00955A04" w:rsidRPr="0086293F" w:rsidRDefault="00955A04" w:rsidP="00955A04">
            <w:pPr>
              <w:tabs>
                <w:tab w:val="left" w:pos="5639"/>
              </w:tabs>
              <w:rPr>
                <w:rFonts w:ascii="Trebuchet MS" w:hAnsi="Trebuchet MS"/>
                <w:sz w:val="20"/>
                <w:szCs w:val="20"/>
              </w:rPr>
            </w:pPr>
            <w:r w:rsidRPr="0086293F">
              <w:rPr>
                <w:rFonts w:ascii="Trebuchet MS" w:hAnsi="Trebuchet MS"/>
                <w:sz w:val="20"/>
                <w:szCs w:val="20"/>
              </w:rPr>
              <w:t>Sursa de finanțare</w:t>
            </w:r>
          </w:p>
        </w:tc>
        <w:tc>
          <w:tcPr>
            <w:tcW w:w="5118" w:type="dxa"/>
          </w:tcPr>
          <w:p w14:paraId="66FEAC82" w14:textId="77777777" w:rsidR="00955A04" w:rsidRPr="0086293F" w:rsidRDefault="00955A04" w:rsidP="00955A04">
            <w:pPr>
              <w:tabs>
                <w:tab w:val="left" w:pos="5639"/>
              </w:tabs>
              <w:rPr>
                <w:rFonts w:ascii="Trebuchet MS" w:hAnsi="Trebuchet MS"/>
                <w:sz w:val="20"/>
                <w:szCs w:val="20"/>
              </w:rPr>
            </w:pPr>
          </w:p>
        </w:tc>
      </w:tr>
      <w:tr w:rsidR="00955A04" w:rsidRPr="0086293F" w14:paraId="59711437" w14:textId="77777777" w:rsidTr="00955A04">
        <w:tc>
          <w:tcPr>
            <w:tcW w:w="5118" w:type="dxa"/>
          </w:tcPr>
          <w:p w14:paraId="7CA4A515" w14:textId="4D71AC6D" w:rsidR="00955A04" w:rsidRPr="0086293F" w:rsidRDefault="00955A04" w:rsidP="00955A04">
            <w:pPr>
              <w:tabs>
                <w:tab w:val="left" w:pos="5639"/>
              </w:tabs>
              <w:rPr>
                <w:rFonts w:ascii="Trebuchet MS" w:hAnsi="Trebuchet MS"/>
                <w:b/>
                <w:bCs/>
                <w:sz w:val="20"/>
                <w:szCs w:val="20"/>
              </w:rPr>
            </w:pPr>
            <w:r w:rsidRPr="0086293F">
              <w:rPr>
                <w:rFonts w:ascii="Trebuchet MS" w:hAnsi="Trebuchet MS"/>
                <w:b/>
                <w:bCs/>
                <w:sz w:val="20"/>
                <w:szCs w:val="20"/>
              </w:rPr>
              <w:t>PROIECT 2</w:t>
            </w:r>
          </w:p>
        </w:tc>
        <w:tc>
          <w:tcPr>
            <w:tcW w:w="5118" w:type="dxa"/>
          </w:tcPr>
          <w:p w14:paraId="535E084B" w14:textId="77777777" w:rsidR="00955A04" w:rsidRPr="0086293F" w:rsidRDefault="00955A04" w:rsidP="00955A04">
            <w:pPr>
              <w:tabs>
                <w:tab w:val="left" w:pos="5639"/>
              </w:tabs>
              <w:rPr>
                <w:rFonts w:ascii="Trebuchet MS" w:hAnsi="Trebuchet MS"/>
                <w:sz w:val="20"/>
                <w:szCs w:val="20"/>
              </w:rPr>
            </w:pPr>
          </w:p>
        </w:tc>
      </w:tr>
      <w:tr w:rsidR="00955A04" w:rsidRPr="0086293F" w14:paraId="45DDC036" w14:textId="77777777" w:rsidTr="00955A04">
        <w:tc>
          <w:tcPr>
            <w:tcW w:w="5118" w:type="dxa"/>
          </w:tcPr>
          <w:p w14:paraId="62215C31" w14:textId="4590C831" w:rsidR="00955A04" w:rsidRPr="0086293F" w:rsidRDefault="00955A04" w:rsidP="00955A04">
            <w:pPr>
              <w:tabs>
                <w:tab w:val="left" w:pos="5639"/>
              </w:tabs>
              <w:rPr>
                <w:rFonts w:ascii="Trebuchet MS" w:hAnsi="Trebuchet MS"/>
                <w:sz w:val="20"/>
                <w:szCs w:val="20"/>
              </w:rPr>
            </w:pPr>
            <w:r w:rsidRPr="0086293F">
              <w:rPr>
                <w:rFonts w:ascii="Trebuchet MS" w:hAnsi="Trebuchet MS"/>
                <w:sz w:val="20"/>
                <w:szCs w:val="20"/>
              </w:rPr>
              <w:t>Titlul proiectului</w:t>
            </w:r>
          </w:p>
        </w:tc>
        <w:tc>
          <w:tcPr>
            <w:tcW w:w="5118" w:type="dxa"/>
          </w:tcPr>
          <w:p w14:paraId="34DAB851" w14:textId="77777777" w:rsidR="00955A04" w:rsidRPr="0086293F" w:rsidRDefault="00955A04" w:rsidP="00955A04">
            <w:pPr>
              <w:tabs>
                <w:tab w:val="left" w:pos="5639"/>
              </w:tabs>
              <w:rPr>
                <w:rFonts w:ascii="Trebuchet MS" w:hAnsi="Trebuchet MS"/>
                <w:sz w:val="20"/>
                <w:szCs w:val="20"/>
              </w:rPr>
            </w:pPr>
          </w:p>
        </w:tc>
      </w:tr>
      <w:tr w:rsidR="00955A04" w:rsidRPr="0086293F" w14:paraId="5A677CF3" w14:textId="77777777" w:rsidTr="00955A04">
        <w:tc>
          <w:tcPr>
            <w:tcW w:w="5118" w:type="dxa"/>
          </w:tcPr>
          <w:p w14:paraId="6723A7B7" w14:textId="5E5CEC85" w:rsidR="00955A04" w:rsidRPr="0086293F" w:rsidRDefault="00955A04" w:rsidP="00955A04">
            <w:pPr>
              <w:tabs>
                <w:tab w:val="left" w:pos="5639"/>
              </w:tabs>
              <w:rPr>
                <w:rFonts w:ascii="Trebuchet MS" w:hAnsi="Trebuchet MS"/>
                <w:sz w:val="20"/>
                <w:szCs w:val="20"/>
              </w:rPr>
            </w:pPr>
            <w:r w:rsidRPr="0086293F">
              <w:rPr>
                <w:rFonts w:ascii="Trebuchet MS" w:hAnsi="Trebuchet MS"/>
                <w:sz w:val="20"/>
                <w:szCs w:val="20"/>
              </w:rPr>
              <w:t>ID-ul proiectului</w:t>
            </w:r>
          </w:p>
        </w:tc>
        <w:tc>
          <w:tcPr>
            <w:tcW w:w="5118" w:type="dxa"/>
          </w:tcPr>
          <w:p w14:paraId="5DE5F7FD" w14:textId="77777777" w:rsidR="00955A04" w:rsidRPr="0086293F" w:rsidRDefault="00955A04" w:rsidP="00955A04">
            <w:pPr>
              <w:tabs>
                <w:tab w:val="left" w:pos="5639"/>
              </w:tabs>
              <w:rPr>
                <w:rFonts w:ascii="Trebuchet MS" w:hAnsi="Trebuchet MS"/>
                <w:sz w:val="20"/>
                <w:szCs w:val="20"/>
              </w:rPr>
            </w:pPr>
          </w:p>
        </w:tc>
      </w:tr>
      <w:tr w:rsidR="00955A04" w:rsidRPr="0086293F" w14:paraId="1E51307C" w14:textId="77777777" w:rsidTr="00955A04">
        <w:tc>
          <w:tcPr>
            <w:tcW w:w="5118" w:type="dxa"/>
          </w:tcPr>
          <w:p w14:paraId="4F316086" w14:textId="2DEA99A9" w:rsidR="00955A04" w:rsidRPr="0086293F" w:rsidRDefault="00955A04" w:rsidP="00955A04">
            <w:pPr>
              <w:tabs>
                <w:tab w:val="left" w:pos="5639"/>
              </w:tabs>
              <w:rPr>
                <w:rFonts w:ascii="Trebuchet MS" w:hAnsi="Trebuchet MS"/>
                <w:sz w:val="20"/>
                <w:szCs w:val="20"/>
              </w:rPr>
            </w:pPr>
            <w:r w:rsidRPr="0086293F">
              <w:rPr>
                <w:rFonts w:ascii="Trebuchet MS" w:hAnsi="Trebuchet MS"/>
                <w:sz w:val="20"/>
                <w:szCs w:val="20"/>
              </w:rPr>
              <w:t>Calitatea avută în cadrul proiectului</w:t>
            </w:r>
          </w:p>
        </w:tc>
        <w:tc>
          <w:tcPr>
            <w:tcW w:w="5118" w:type="dxa"/>
          </w:tcPr>
          <w:p w14:paraId="3450E440" w14:textId="77777777" w:rsidR="00955A04" w:rsidRPr="0086293F" w:rsidRDefault="00955A04" w:rsidP="00955A04">
            <w:pPr>
              <w:tabs>
                <w:tab w:val="left" w:pos="5639"/>
              </w:tabs>
              <w:rPr>
                <w:rFonts w:ascii="Trebuchet MS" w:hAnsi="Trebuchet MS"/>
                <w:sz w:val="20"/>
                <w:szCs w:val="20"/>
              </w:rPr>
            </w:pPr>
          </w:p>
        </w:tc>
      </w:tr>
      <w:tr w:rsidR="00955A04" w:rsidRPr="0086293F" w14:paraId="66B86549" w14:textId="77777777" w:rsidTr="00955A04">
        <w:tc>
          <w:tcPr>
            <w:tcW w:w="5118" w:type="dxa"/>
          </w:tcPr>
          <w:p w14:paraId="2BBDD898" w14:textId="1C15BF17" w:rsidR="00955A04" w:rsidRPr="0086293F" w:rsidRDefault="00955A04" w:rsidP="00955A04">
            <w:pPr>
              <w:tabs>
                <w:tab w:val="left" w:pos="5639"/>
              </w:tabs>
              <w:rPr>
                <w:rFonts w:ascii="Trebuchet MS" w:hAnsi="Trebuchet MS"/>
                <w:sz w:val="20"/>
                <w:szCs w:val="20"/>
              </w:rPr>
            </w:pPr>
            <w:r w:rsidRPr="0086293F">
              <w:rPr>
                <w:rFonts w:ascii="Trebuchet MS" w:hAnsi="Trebuchet MS"/>
                <w:sz w:val="20"/>
                <w:szCs w:val="20"/>
              </w:rPr>
              <w:t>Obiectivul proiectului</w:t>
            </w:r>
          </w:p>
        </w:tc>
        <w:tc>
          <w:tcPr>
            <w:tcW w:w="5118" w:type="dxa"/>
          </w:tcPr>
          <w:p w14:paraId="2D2B0700" w14:textId="77777777" w:rsidR="00955A04" w:rsidRPr="0086293F" w:rsidRDefault="00955A04" w:rsidP="00955A04">
            <w:pPr>
              <w:tabs>
                <w:tab w:val="left" w:pos="5639"/>
              </w:tabs>
              <w:rPr>
                <w:rFonts w:ascii="Trebuchet MS" w:hAnsi="Trebuchet MS"/>
                <w:sz w:val="20"/>
                <w:szCs w:val="20"/>
              </w:rPr>
            </w:pPr>
          </w:p>
        </w:tc>
      </w:tr>
      <w:tr w:rsidR="00955A04" w:rsidRPr="0086293F" w14:paraId="2B8E0D04" w14:textId="77777777" w:rsidTr="00955A04">
        <w:tc>
          <w:tcPr>
            <w:tcW w:w="5118" w:type="dxa"/>
          </w:tcPr>
          <w:p w14:paraId="4B129D00" w14:textId="09508EE7" w:rsidR="00955A04" w:rsidRPr="0086293F" w:rsidRDefault="00955A04" w:rsidP="00955A04">
            <w:pPr>
              <w:tabs>
                <w:tab w:val="left" w:pos="5639"/>
              </w:tabs>
              <w:rPr>
                <w:rFonts w:ascii="Trebuchet MS" w:hAnsi="Trebuchet MS"/>
                <w:sz w:val="20"/>
                <w:szCs w:val="20"/>
              </w:rPr>
            </w:pPr>
            <w:r w:rsidRPr="0086293F">
              <w:rPr>
                <w:rFonts w:ascii="Trebuchet MS" w:hAnsi="Trebuchet MS"/>
                <w:sz w:val="20"/>
                <w:szCs w:val="20"/>
              </w:rPr>
              <w:t>Durata implementării proiectului</w:t>
            </w:r>
          </w:p>
        </w:tc>
        <w:tc>
          <w:tcPr>
            <w:tcW w:w="5118" w:type="dxa"/>
          </w:tcPr>
          <w:p w14:paraId="241DF007" w14:textId="77777777" w:rsidR="00955A04" w:rsidRPr="0086293F" w:rsidRDefault="00955A04" w:rsidP="00955A04">
            <w:pPr>
              <w:tabs>
                <w:tab w:val="left" w:pos="5639"/>
              </w:tabs>
              <w:rPr>
                <w:rFonts w:ascii="Trebuchet MS" w:hAnsi="Trebuchet MS"/>
                <w:sz w:val="20"/>
                <w:szCs w:val="20"/>
              </w:rPr>
            </w:pPr>
          </w:p>
        </w:tc>
      </w:tr>
      <w:tr w:rsidR="00955A04" w:rsidRPr="0086293F" w14:paraId="1FF3122C" w14:textId="77777777" w:rsidTr="00955A04">
        <w:tc>
          <w:tcPr>
            <w:tcW w:w="5118" w:type="dxa"/>
          </w:tcPr>
          <w:p w14:paraId="03962F71" w14:textId="7286FA93" w:rsidR="00955A04" w:rsidRPr="0086293F" w:rsidRDefault="00955A04" w:rsidP="00955A04">
            <w:pPr>
              <w:tabs>
                <w:tab w:val="left" w:pos="5639"/>
              </w:tabs>
              <w:rPr>
                <w:rFonts w:ascii="Trebuchet MS" w:hAnsi="Trebuchet MS"/>
                <w:sz w:val="20"/>
                <w:szCs w:val="20"/>
              </w:rPr>
            </w:pPr>
            <w:r w:rsidRPr="0086293F">
              <w:rPr>
                <w:rFonts w:ascii="Trebuchet MS" w:hAnsi="Trebuchet MS"/>
                <w:sz w:val="20"/>
                <w:szCs w:val="20"/>
              </w:rPr>
              <w:t>Rezultatele parțiale sau finale</w:t>
            </w:r>
          </w:p>
        </w:tc>
        <w:tc>
          <w:tcPr>
            <w:tcW w:w="5118" w:type="dxa"/>
          </w:tcPr>
          <w:p w14:paraId="33A6C57D" w14:textId="77777777" w:rsidR="00955A04" w:rsidRPr="0086293F" w:rsidRDefault="00955A04" w:rsidP="00955A04">
            <w:pPr>
              <w:tabs>
                <w:tab w:val="left" w:pos="5639"/>
              </w:tabs>
              <w:rPr>
                <w:rFonts w:ascii="Trebuchet MS" w:hAnsi="Trebuchet MS"/>
                <w:sz w:val="20"/>
                <w:szCs w:val="20"/>
              </w:rPr>
            </w:pPr>
          </w:p>
        </w:tc>
      </w:tr>
      <w:tr w:rsidR="00955A04" w:rsidRPr="0086293F" w14:paraId="7EAB0481" w14:textId="77777777" w:rsidTr="00955A04">
        <w:tc>
          <w:tcPr>
            <w:tcW w:w="5118" w:type="dxa"/>
          </w:tcPr>
          <w:p w14:paraId="4B0CD995" w14:textId="3F47BE42" w:rsidR="00955A04" w:rsidRPr="0086293F" w:rsidRDefault="00955A04" w:rsidP="00955A04">
            <w:pPr>
              <w:tabs>
                <w:tab w:val="left" w:pos="5639"/>
              </w:tabs>
              <w:rPr>
                <w:rFonts w:ascii="Trebuchet MS" w:hAnsi="Trebuchet MS"/>
                <w:sz w:val="20"/>
                <w:szCs w:val="20"/>
              </w:rPr>
            </w:pPr>
            <w:r w:rsidRPr="0086293F">
              <w:rPr>
                <w:rFonts w:ascii="Trebuchet MS" w:hAnsi="Trebuchet MS"/>
                <w:sz w:val="20"/>
                <w:szCs w:val="20"/>
              </w:rPr>
              <w:t>Valoarea totală a proiectului</w:t>
            </w:r>
          </w:p>
        </w:tc>
        <w:tc>
          <w:tcPr>
            <w:tcW w:w="5118" w:type="dxa"/>
          </w:tcPr>
          <w:p w14:paraId="4703FA6D" w14:textId="77777777" w:rsidR="00955A04" w:rsidRPr="0086293F" w:rsidRDefault="00955A04" w:rsidP="00955A04">
            <w:pPr>
              <w:tabs>
                <w:tab w:val="left" w:pos="5639"/>
              </w:tabs>
              <w:rPr>
                <w:rFonts w:ascii="Trebuchet MS" w:hAnsi="Trebuchet MS"/>
                <w:sz w:val="20"/>
                <w:szCs w:val="20"/>
              </w:rPr>
            </w:pPr>
          </w:p>
        </w:tc>
      </w:tr>
      <w:tr w:rsidR="00955A04" w:rsidRPr="0086293F" w14:paraId="5F2F7AF9" w14:textId="77777777" w:rsidTr="00955A04">
        <w:tc>
          <w:tcPr>
            <w:tcW w:w="5118" w:type="dxa"/>
          </w:tcPr>
          <w:p w14:paraId="01D8D210" w14:textId="3E5AB056" w:rsidR="00955A04" w:rsidRPr="0086293F" w:rsidRDefault="00955A04" w:rsidP="00955A04">
            <w:pPr>
              <w:tabs>
                <w:tab w:val="left" w:pos="5639"/>
              </w:tabs>
              <w:rPr>
                <w:rFonts w:ascii="Trebuchet MS" w:hAnsi="Trebuchet MS"/>
                <w:sz w:val="20"/>
                <w:szCs w:val="20"/>
              </w:rPr>
            </w:pPr>
            <w:r w:rsidRPr="0086293F">
              <w:rPr>
                <w:rFonts w:ascii="Trebuchet MS" w:hAnsi="Trebuchet MS"/>
                <w:sz w:val="20"/>
                <w:szCs w:val="20"/>
              </w:rPr>
              <w:t>Sursa de finanțare</w:t>
            </w:r>
          </w:p>
        </w:tc>
        <w:tc>
          <w:tcPr>
            <w:tcW w:w="5118" w:type="dxa"/>
          </w:tcPr>
          <w:p w14:paraId="75FF5367" w14:textId="77777777" w:rsidR="00955A04" w:rsidRPr="0086293F" w:rsidRDefault="00955A04" w:rsidP="00955A04">
            <w:pPr>
              <w:tabs>
                <w:tab w:val="left" w:pos="5639"/>
              </w:tabs>
              <w:rPr>
                <w:rFonts w:ascii="Trebuchet MS" w:hAnsi="Trebuchet MS"/>
                <w:sz w:val="20"/>
                <w:szCs w:val="20"/>
              </w:rPr>
            </w:pPr>
          </w:p>
        </w:tc>
      </w:tr>
      <w:tr w:rsidR="00955A04" w:rsidRPr="0086293F" w14:paraId="648C3035" w14:textId="77777777" w:rsidTr="00955A04">
        <w:tc>
          <w:tcPr>
            <w:tcW w:w="5118" w:type="dxa"/>
          </w:tcPr>
          <w:p w14:paraId="3B8D8A3C" w14:textId="1B4393CB" w:rsidR="00955A04" w:rsidRPr="0086293F" w:rsidRDefault="00955A04" w:rsidP="00955A04">
            <w:pPr>
              <w:tabs>
                <w:tab w:val="left" w:pos="5639"/>
              </w:tabs>
              <w:rPr>
                <w:rFonts w:ascii="Trebuchet MS" w:hAnsi="Trebuchet MS"/>
                <w:b/>
                <w:bCs/>
                <w:sz w:val="20"/>
                <w:szCs w:val="20"/>
              </w:rPr>
            </w:pPr>
            <w:r w:rsidRPr="0086293F">
              <w:rPr>
                <w:rFonts w:ascii="Trebuchet MS" w:hAnsi="Trebuchet MS"/>
                <w:b/>
                <w:bCs/>
                <w:sz w:val="20"/>
                <w:szCs w:val="20"/>
              </w:rPr>
              <w:t xml:space="preserve">PROIECT </w:t>
            </w:r>
            <w:r w:rsidRPr="0086293F">
              <w:rPr>
                <w:rFonts w:ascii="Trebuchet MS" w:hAnsi="Trebuchet MS"/>
                <w:b/>
                <w:bCs/>
                <w:sz w:val="20"/>
                <w:szCs w:val="20"/>
                <w:lang w:val="en-US"/>
              </w:rPr>
              <w:t>[•]</w:t>
            </w:r>
          </w:p>
        </w:tc>
        <w:tc>
          <w:tcPr>
            <w:tcW w:w="5118" w:type="dxa"/>
          </w:tcPr>
          <w:p w14:paraId="3FFCE93A" w14:textId="6749AA12" w:rsidR="00955A04" w:rsidRPr="0086293F" w:rsidRDefault="00955A04" w:rsidP="00955A04">
            <w:pPr>
              <w:tabs>
                <w:tab w:val="left" w:pos="5639"/>
              </w:tabs>
              <w:rPr>
                <w:rFonts w:ascii="Trebuchet MS" w:hAnsi="Trebuchet MS"/>
                <w:i/>
                <w:iCs/>
                <w:sz w:val="20"/>
                <w:szCs w:val="20"/>
              </w:rPr>
            </w:pPr>
            <w:r w:rsidRPr="0086293F">
              <w:rPr>
                <w:rFonts w:ascii="Trebuchet MS" w:hAnsi="Trebuchet MS"/>
                <w:i/>
                <w:iCs/>
                <w:sz w:val="20"/>
                <w:szCs w:val="20"/>
              </w:rPr>
              <w:t>Se va completa cu numărul proiectelor gestionate/ implementate</w:t>
            </w:r>
          </w:p>
        </w:tc>
      </w:tr>
    </w:tbl>
    <w:p w14:paraId="156581F6" w14:textId="77777777" w:rsidR="0086293F" w:rsidRPr="00297216" w:rsidRDefault="0086293F" w:rsidP="0086293F">
      <w:pPr>
        <w:pStyle w:val="BodyText"/>
        <w:spacing w:before="181"/>
        <w:jc w:val="both"/>
        <w:rPr>
          <w:rFonts w:ascii="Trebuchet MS" w:hAnsi="Trebuchet MS"/>
        </w:rPr>
      </w:pPr>
      <w:r w:rsidRPr="00297216">
        <w:rPr>
          <w:rFonts w:ascii="Trebuchet MS" w:hAnsi="Trebuchet MS"/>
        </w:rPr>
        <w:t>Data .................................</w:t>
      </w:r>
    </w:p>
    <w:p w14:paraId="72376E5D" w14:textId="77777777" w:rsidR="0086293F" w:rsidRPr="00297216" w:rsidRDefault="0086293F" w:rsidP="0086293F">
      <w:pPr>
        <w:pStyle w:val="BodyText"/>
        <w:spacing w:before="181"/>
        <w:jc w:val="both"/>
        <w:rPr>
          <w:rFonts w:ascii="Trebuchet MS" w:hAnsi="Trebuchet MS"/>
        </w:rPr>
      </w:pPr>
      <w:r w:rsidRPr="00297216">
        <w:rPr>
          <w:rFonts w:ascii="Trebuchet MS" w:hAnsi="Trebuchet MS"/>
        </w:rPr>
        <w:t xml:space="preserve">Numele </w:t>
      </w:r>
      <w:proofErr w:type="spellStart"/>
      <w:r w:rsidRPr="00297216">
        <w:rPr>
          <w:rFonts w:ascii="Trebuchet MS" w:hAnsi="Trebuchet MS"/>
        </w:rPr>
        <w:t>şi</w:t>
      </w:r>
      <w:proofErr w:type="spellEnd"/>
      <w:r w:rsidRPr="00297216">
        <w:rPr>
          <w:rFonts w:ascii="Trebuchet MS" w:hAnsi="Trebuchet MS"/>
        </w:rPr>
        <w:t xml:space="preserve"> prenumele reprezentantului legal</w:t>
      </w:r>
      <w:r>
        <w:rPr>
          <w:rFonts w:ascii="Trebuchet MS" w:hAnsi="Trebuchet MS"/>
        </w:rPr>
        <w:t xml:space="preserve"> </w:t>
      </w:r>
      <w:r w:rsidRPr="00297216">
        <w:rPr>
          <w:rFonts w:ascii="Trebuchet MS" w:hAnsi="Trebuchet MS"/>
        </w:rPr>
        <w:t>....................................................</w:t>
      </w:r>
    </w:p>
    <w:p w14:paraId="21959635" w14:textId="5391E83C" w:rsidR="006C5EF1" w:rsidRPr="0086293F" w:rsidRDefault="0086293F" w:rsidP="0086293F">
      <w:pPr>
        <w:pStyle w:val="BodyText"/>
        <w:spacing w:before="181"/>
        <w:jc w:val="both"/>
        <w:rPr>
          <w:rFonts w:ascii="Trebuchet MS" w:hAnsi="Trebuchet MS"/>
        </w:rPr>
      </w:pPr>
      <w:r w:rsidRPr="00297216">
        <w:rPr>
          <w:rFonts w:ascii="Trebuchet MS" w:hAnsi="Trebuchet MS"/>
        </w:rPr>
        <w:t>Semnătura ....................................................</w:t>
      </w:r>
      <w:r w:rsidRPr="0086293F">
        <w:rPr>
          <w:rFonts w:ascii="Trebuchet MS" w:hAnsi="Trebuchet MS"/>
        </w:rPr>
        <w:t xml:space="preserve"> </w:t>
      </w:r>
      <w:r w:rsidRPr="0086293F">
        <w:rPr>
          <w:rFonts w:ascii="Trebuchet MS" w:hAnsi="Trebuchet MS"/>
        </w:rPr>
        <w:cr/>
      </w:r>
    </w:p>
    <w:sectPr w:rsidR="006C5EF1" w:rsidRPr="0086293F">
      <w:pgSz w:w="12240" w:h="15840"/>
      <w:pgMar w:top="1100" w:right="880" w:bottom="660" w:left="1340" w:header="0" w:footer="4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6734B" w14:textId="77777777" w:rsidR="00221454" w:rsidRDefault="00221454">
      <w:r>
        <w:separator/>
      </w:r>
    </w:p>
  </w:endnote>
  <w:endnote w:type="continuationSeparator" w:id="0">
    <w:p w14:paraId="2B4F6653" w14:textId="77777777" w:rsidR="00221454" w:rsidRDefault="00221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06A4" w14:textId="3415E2E1" w:rsidR="00DF2B64" w:rsidRDefault="00EF3509">
    <w:pPr>
      <w:pStyle w:val="BodyText"/>
      <w:spacing w:before="0" w:line="14" w:lineRule="auto"/>
      <w:ind w:left="0"/>
      <w:rPr>
        <w:sz w:val="20"/>
      </w:rPr>
    </w:pPr>
    <w:r>
      <w:rPr>
        <w:noProof/>
      </w:rPr>
      <mc:AlternateContent>
        <mc:Choice Requires="wps">
          <w:drawing>
            <wp:anchor distT="0" distB="0" distL="0" distR="0" simplePos="0" relativeHeight="251657728" behindDoc="1" locked="0" layoutInCell="1" allowOverlap="1" wp14:anchorId="6B825D1A" wp14:editId="7E08D665">
              <wp:simplePos x="0" y="0"/>
              <wp:positionH relativeFrom="page">
                <wp:posOffset>7037705</wp:posOffset>
              </wp:positionH>
              <wp:positionV relativeFrom="page">
                <wp:posOffset>9618980</wp:posOffset>
              </wp:positionV>
              <wp:extent cx="160020" cy="165735"/>
              <wp:effectExtent l="0" t="0" r="0" b="0"/>
              <wp:wrapNone/>
              <wp:docPr id="26803479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58A7A787" w14:textId="77777777" w:rsidR="00DF2B64" w:rsidRDefault="00040F7C">
                          <w:pPr>
                            <w:pStyle w:val="BodyText"/>
                            <w:spacing w:before="0"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6B825D1A" id="_x0000_t202" coordsize="21600,21600" o:spt="202" path="m,l,21600r21600,l21600,xe">
              <v:stroke joinstyle="miter"/>
              <v:path gradientshapeok="t" o:connecttype="rect"/>
            </v:shapetype>
            <v:shape id="Text Box 1" o:spid="_x0000_s1026" type="#_x0000_t202" style="position:absolute;margin-left:554.15pt;margin-top:757.4pt;width:12.6pt;height:13.0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" filled="f" stroked="f">
              <v:textbox inset="0,0,0,0">
                <w:txbxContent>
                  <w:p w14:paraId="58A7A787" w14:textId="77777777" w:rsidR="00DF2B64" w:rsidRDefault="00040F7C">
                    <w:pPr>
                      <w:pStyle w:val="BodyText"/>
                      <w:spacing w:before="0"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B0F6F" w14:textId="77777777" w:rsidR="00221454" w:rsidRDefault="00221454">
      <w:r>
        <w:separator/>
      </w:r>
    </w:p>
  </w:footnote>
  <w:footnote w:type="continuationSeparator" w:id="0">
    <w:p w14:paraId="0B0D1B63" w14:textId="77777777" w:rsidR="00221454" w:rsidRDefault="00221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576ED"/>
    <w:multiLevelType w:val="hybridMultilevel"/>
    <w:tmpl w:val="5CA2073A"/>
    <w:lvl w:ilvl="0" w:tplc="783C1832">
      <w:numFmt w:val="bullet"/>
      <w:lvlText w:val="-"/>
      <w:lvlJc w:val="left"/>
      <w:pPr>
        <w:ind w:left="278" w:hanging="178"/>
      </w:pPr>
      <w:rPr>
        <w:rFonts w:ascii="Verdana" w:eastAsia="Verdana" w:hAnsi="Verdana" w:cs="Verdana" w:hint="default"/>
        <w:b w:val="0"/>
        <w:bCs w:val="0"/>
        <w:i w:val="0"/>
        <w:iCs w:val="0"/>
        <w:spacing w:val="0"/>
        <w:w w:val="100"/>
        <w:sz w:val="22"/>
        <w:szCs w:val="22"/>
        <w:lang w:val="ro-RO" w:eastAsia="en-US" w:bidi="ar-SA"/>
      </w:rPr>
    </w:lvl>
    <w:lvl w:ilvl="1" w:tplc="B13CF348">
      <w:numFmt w:val="bullet"/>
      <w:lvlText w:val="•"/>
      <w:lvlJc w:val="left"/>
      <w:pPr>
        <w:ind w:left="1254" w:hanging="178"/>
      </w:pPr>
      <w:rPr>
        <w:rFonts w:hint="default"/>
        <w:lang w:val="ro-RO" w:eastAsia="en-US" w:bidi="ar-SA"/>
      </w:rPr>
    </w:lvl>
    <w:lvl w:ilvl="2" w:tplc="99F6DE8C">
      <w:numFmt w:val="bullet"/>
      <w:lvlText w:val="•"/>
      <w:lvlJc w:val="left"/>
      <w:pPr>
        <w:ind w:left="2228" w:hanging="178"/>
      </w:pPr>
      <w:rPr>
        <w:rFonts w:hint="default"/>
        <w:lang w:val="ro-RO" w:eastAsia="en-US" w:bidi="ar-SA"/>
      </w:rPr>
    </w:lvl>
    <w:lvl w:ilvl="3" w:tplc="1AD83FD0">
      <w:numFmt w:val="bullet"/>
      <w:lvlText w:val="•"/>
      <w:lvlJc w:val="left"/>
      <w:pPr>
        <w:ind w:left="3202" w:hanging="178"/>
      </w:pPr>
      <w:rPr>
        <w:rFonts w:hint="default"/>
        <w:lang w:val="ro-RO" w:eastAsia="en-US" w:bidi="ar-SA"/>
      </w:rPr>
    </w:lvl>
    <w:lvl w:ilvl="4" w:tplc="804C8564">
      <w:numFmt w:val="bullet"/>
      <w:lvlText w:val="•"/>
      <w:lvlJc w:val="left"/>
      <w:pPr>
        <w:ind w:left="4176" w:hanging="178"/>
      </w:pPr>
      <w:rPr>
        <w:rFonts w:hint="default"/>
        <w:lang w:val="ro-RO" w:eastAsia="en-US" w:bidi="ar-SA"/>
      </w:rPr>
    </w:lvl>
    <w:lvl w:ilvl="5" w:tplc="C04814AE">
      <w:numFmt w:val="bullet"/>
      <w:lvlText w:val="•"/>
      <w:lvlJc w:val="left"/>
      <w:pPr>
        <w:ind w:left="5150" w:hanging="178"/>
      </w:pPr>
      <w:rPr>
        <w:rFonts w:hint="default"/>
        <w:lang w:val="ro-RO" w:eastAsia="en-US" w:bidi="ar-SA"/>
      </w:rPr>
    </w:lvl>
    <w:lvl w:ilvl="6" w:tplc="CB8AF832">
      <w:numFmt w:val="bullet"/>
      <w:lvlText w:val="•"/>
      <w:lvlJc w:val="left"/>
      <w:pPr>
        <w:ind w:left="6124" w:hanging="178"/>
      </w:pPr>
      <w:rPr>
        <w:rFonts w:hint="default"/>
        <w:lang w:val="ro-RO" w:eastAsia="en-US" w:bidi="ar-SA"/>
      </w:rPr>
    </w:lvl>
    <w:lvl w:ilvl="7" w:tplc="54583EA8">
      <w:numFmt w:val="bullet"/>
      <w:lvlText w:val="•"/>
      <w:lvlJc w:val="left"/>
      <w:pPr>
        <w:ind w:left="7098" w:hanging="178"/>
      </w:pPr>
      <w:rPr>
        <w:rFonts w:hint="default"/>
        <w:lang w:val="ro-RO" w:eastAsia="en-US" w:bidi="ar-SA"/>
      </w:rPr>
    </w:lvl>
    <w:lvl w:ilvl="8" w:tplc="1EBA2652">
      <w:numFmt w:val="bullet"/>
      <w:lvlText w:val="•"/>
      <w:lvlJc w:val="left"/>
      <w:pPr>
        <w:ind w:left="8072" w:hanging="178"/>
      </w:pPr>
      <w:rPr>
        <w:rFonts w:hint="default"/>
        <w:lang w:val="ro-RO" w:eastAsia="en-US" w:bidi="ar-SA"/>
      </w:rPr>
    </w:lvl>
  </w:abstractNum>
  <w:abstractNum w:abstractNumId="1" w15:restartNumberingAfterBreak="0">
    <w:nsid w:val="25C952C9"/>
    <w:multiLevelType w:val="hybridMultilevel"/>
    <w:tmpl w:val="79DA3512"/>
    <w:lvl w:ilvl="0" w:tplc="7F7C2844">
      <w:numFmt w:val="bullet"/>
      <w:lvlText w:val="-"/>
      <w:lvlJc w:val="left"/>
      <w:pPr>
        <w:ind w:left="100" w:hanging="178"/>
      </w:pPr>
      <w:rPr>
        <w:rFonts w:ascii="Verdana" w:eastAsia="Verdana" w:hAnsi="Verdana" w:cs="Verdana" w:hint="default"/>
        <w:b w:val="0"/>
        <w:bCs w:val="0"/>
        <w:i w:val="0"/>
        <w:iCs w:val="0"/>
        <w:spacing w:val="0"/>
        <w:w w:val="100"/>
        <w:sz w:val="22"/>
        <w:szCs w:val="22"/>
        <w:lang w:val="ro-RO" w:eastAsia="en-US" w:bidi="ar-SA"/>
      </w:rPr>
    </w:lvl>
    <w:lvl w:ilvl="1" w:tplc="07465258">
      <w:numFmt w:val="bullet"/>
      <w:lvlText w:val="•"/>
      <w:lvlJc w:val="left"/>
      <w:pPr>
        <w:ind w:left="1092" w:hanging="178"/>
      </w:pPr>
      <w:rPr>
        <w:rFonts w:hint="default"/>
        <w:lang w:val="ro-RO" w:eastAsia="en-US" w:bidi="ar-SA"/>
      </w:rPr>
    </w:lvl>
    <w:lvl w:ilvl="2" w:tplc="4AE80382">
      <w:numFmt w:val="bullet"/>
      <w:lvlText w:val="•"/>
      <w:lvlJc w:val="left"/>
      <w:pPr>
        <w:ind w:left="2084" w:hanging="178"/>
      </w:pPr>
      <w:rPr>
        <w:rFonts w:hint="default"/>
        <w:lang w:val="ro-RO" w:eastAsia="en-US" w:bidi="ar-SA"/>
      </w:rPr>
    </w:lvl>
    <w:lvl w:ilvl="3" w:tplc="FD2AB832">
      <w:numFmt w:val="bullet"/>
      <w:lvlText w:val="•"/>
      <w:lvlJc w:val="left"/>
      <w:pPr>
        <w:ind w:left="3076" w:hanging="178"/>
      </w:pPr>
      <w:rPr>
        <w:rFonts w:hint="default"/>
        <w:lang w:val="ro-RO" w:eastAsia="en-US" w:bidi="ar-SA"/>
      </w:rPr>
    </w:lvl>
    <w:lvl w:ilvl="4" w:tplc="FBEC20CE">
      <w:numFmt w:val="bullet"/>
      <w:lvlText w:val="•"/>
      <w:lvlJc w:val="left"/>
      <w:pPr>
        <w:ind w:left="4068" w:hanging="178"/>
      </w:pPr>
      <w:rPr>
        <w:rFonts w:hint="default"/>
        <w:lang w:val="ro-RO" w:eastAsia="en-US" w:bidi="ar-SA"/>
      </w:rPr>
    </w:lvl>
    <w:lvl w:ilvl="5" w:tplc="CDC8008A">
      <w:numFmt w:val="bullet"/>
      <w:lvlText w:val="•"/>
      <w:lvlJc w:val="left"/>
      <w:pPr>
        <w:ind w:left="5060" w:hanging="178"/>
      </w:pPr>
      <w:rPr>
        <w:rFonts w:hint="default"/>
        <w:lang w:val="ro-RO" w:eastAsia="en-US" w:bidi="ar-SA"/>
      </w:rPr>
    </w:lvl>
    <w:lvl w:ilvl="6" w:tplc="06CC2FB6">
      <w:numFmt w:val="bullet"/>
      <w:lvlText w:val="•"/>
      <w:lvlJc w:val="left"/>
      <w:pPr>
        <w:ind w:left="6052" w:hanging="178"/>
      </w:pPr>
      <w:rPr>
        <w:rFonts w:hint="default"/>
        <w:lang w:val="ro-RO" w:eastAsia="en-US" w:bidi="ar-SA"/>
      </w:rPr>
    </w:lvl>
    <w:lvl w:ilvl="7" w:tplc="C9FC436C">
      <w:numFmt w:val="bullet"/>
      <w:lvlText w:val="•"/>
      <w:lvlJc w:val="left"/>
      <w:pPr>
        <w:ind w:left="7044" w:hanging="178"/>
      </w:pPr>
      <w:rPr>
        <w:rFonts w:hint="default"/>
        <w:lang w:val="ro-RO" w:eastAsia="en-US" w:bidi="ar-SA"/>
      </w:rPr>
    </w:lvl>
    <w:lvl w:ilvl="8" w:tplc="E996A010">
      <w:numFmt w:val="bullet"/>
      <w:lvlText w:val="•"/>
      <w:lvlJc w:val="left"/>
      <w:pPr>
        <w:ind w:left="8036" w:hanging="178"/>
      </w:pPr>
      <w:rPr>
        <w:rFonts w:hint="default"/>
        <w:lang w:val="ro-RO" w:eastAsia="en-US" w:bidi="ar-SA"/>
      </w:rPr>
    </w:lvl>
  </w:abstractNum>
  <w:abstractNum w:abstractNumId="2" w15:restartNumberingAfterBreak="0">
    <w:nsid w:val="2A0F4D23"/>
    <w:multiLevelType w:val="hybridMultilevel"/>
    <w:tmpl w:val="07D60E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43245A"/>
    <w:multiLevelType w:val="hybridMultilevel"/>
    <w:tmpl w:val="743CA38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352A41FE"/>
    <w:multiLevelType w:val="hybridMultilevel"/>
    <w:tmpl w:val="E1622AB0"/>
    <w:lvl w:ilvl="0" w:tplc="243C5920">
      <w:numFmt w:val="bullet"/>
      <w:lvlText w:val="-"/>
      <w:lvlJc w:val="left"/>
      <w:pPr>
        <w:ind w:left="100" w:hanging="178"/>
      </w:pPr>
      <w:rPr>
        <w:rFonts w:ascii="Verdana" w:eastAsia="Verdana" w:hAnsi="Verdana" w:cs="Verdana" w:hint="default"/>
        <w:b w:val="0"/>
        <w:bCs w:val="0"/>
        <w:i w:val="0"/>
        <w:iCs w:val="0"/>
        <w:spacing w:val="0"/>
        <w:w w:val="100"/>
        <w:sz w:val="22"/>
        <w:szCs w:val="22"/>
        <w:lang w:val="ro-RO" w:eastAsia="en-US" w:bidi="ar-SA"/>
      </w:rPr>
    </w:lvl>
    <w:lvl w:ilvl="1" w:tplc="AA922850">
      <w:start w:val="1"/>
      <w:numFmt w:val="decimal"/>
      <w:lvlText w:val="%2)"/>
      <w:lvlJc w:val="left"/>
      <w:pPr>
        <w:ind w:left="1137" w:hanging="318"/>
      </w:pPr>
      <w:rPr>
        <w:rFonts w:ascii="Verdana" w:eastAsia="Verdana" w:hAnsi="Verdana" w:cs="Verdana" w:hint="default"/>
        <w:b w:val="0"/>
        <w:bCs w:val="0"/>
        <w:i w:val="0"/>
        <w:iCs w:val="0"/>
        <w:spacing w:val="-2"/>
        <w:w w:val="100"/>
        <w:sz w:val="22"/>
        <w:szCs w:val="22"/>
        <w:lang w:val="ro-RO" w:eastAsia="en-US" w:bidi="ar-SA"/>
      </w:rPr>
    </w:lvl>
    <w:lvl w:ilvl="2" w:tplc="F0DEFAC6">
      <w:numFmt w:val="bullet"/>
      <w:lvlText w:val="•"/>
      <w:lvlJc w:val="left"/>
      <w:pPr>
        <w:ind w:left="2126" w:hanging="318"/>
      </w:pPr>
      <w:rPr>
        <w:rFonts w:hint="default"/>
        <w:lang w:val="ro-RO" w:eastAsia="en-US" w:bidi="ar-SA"/>
      </w:rPr>
    </w:lvl>
    <w:lvl w:ilvl="3" w:tplc="195C41B4">
      <w:numFmt w:val="bullet"/>
      <w:lvlText w:val="•"/>
      <w:lvlJc w:val="left"/>
      <w:pPr>
        <w:ind w:left="3113" w:hanging="318"/>
      </w:pPr>
      <w:rPr>
        <w:rFonts w:hint="default"/>
        <w:lang w:val="ro-RO" w:eastAsia="en-US" w:bidi="ar-SA"/>
      </w:rPr>
    </w:lvl>
    <w:lvl w:ilvl="4" w:tplc="146A87E0">
      <w:numFmt w:val="bullet"/>
      <w:lvlText w:val="•"/>
      <w:lvlJc w:val="left"/>
      <w:pPr>
        <w:ind w:left="4100" w:hanging="318"/>
      </w:pPr>
      <w:rPr>
        <w:rFonts w:hint="default"/>
        <w:lang w:val="ro-RO" w:eastAsia="en-US" w:bidi="ar-SA"/>
      </w:rPr>
    </w:lvl>
    <w:lvl w:ilvl="5" w:tplc="0C241DD0">
      <w:numFmt w:val="bullet"/>
      <w:lvlText w:val="•"/>
      <w:lvlJc w:val="left"/>
      <w:pPr>
        <w:ind w:left="5086" w:hanging="318"/>
      </w:pPr>
      <w:rPr>
        <w:rFonts w:hint="default"/>
        <w:lang w:val="ro-RO" w:eastAsia="en-US" w:bidi="ar-SA"/>
      </w:rPr>
    </w:lvl>
    <w:lvl w:ilvl="6" w:tplc="14A8B070">
      <w:numFmt w:val="bullet"/>
      <w:lvlText w:val="•"/>
      <w:lvlJc w:val="left"/>
      <w:pPr>
        <w:ind w:left="6073" w:hanging="318"/>
      </w:pPr>
      <w:rPr>
        <w:rFonts w:hint="default"/>
        <w:lang w:val="ro-RO" w:eastAsia="en-US" w:bidi="ar-SA"/>
      </w:rPr>
    </w:lvl>
    <w:lvl w:ilvl="7" w:tplc="52CCDB4A">
      <w:numFmt w:val="bullet"/>
      <w:lvlText w:val="•"/>
      <w:lvlJc w:val="left"/>
      <w:pPr>
        <w:ind w:left="7060" w:hanging="318"/>
      </w:pPr>
      <w:rPr>
        <w:rFonts w:hint="default"/>
        <w:lang w:val="ro-RO" w:eastAsia="en-US" w:bidi="ar-SA"/>
      </w:rPr>
    </w:lvl>
    <w:lvl w:ilvl="8" w:tplc="45B0BC1E">
      <w:numFmt w:val="bullet"/>
      <w:lvlText w:val="•"/>
      <w:lvlJc w:val="left"/>
      <w:pPr>
        <w:ind w:left="8046" w:hanging="318"/>
      </w:pPr>
      <w:rPr>
        <w:rFonts w:hint="default"/>
        <w:lang w:val="ro-RO" w:eastAsia="en-US" w:bidi="ar-SA"/>
      </w:rPr>
    </w:lvl>
  </w:abstractNum>
  <w:abstractNum w:abstractNumId="5" w15:restartNumberingAfterBreak="0">
    <w:nsid w:val="37ED318A"/>
    <w:multiLevelType w:val="hybridMultilevel"/>
    <w:tmpl w:val="8490276C"/>
    <w:lvl w:ilvl="0" w:tplc="E5D492A6">
      <w:numFmt w:val="bullet"/>
      <w:lvlText w:val="-"/>
      <w:lvlJc w:val="left"/>
      <w:pPr>
        <w:ind w:left="100" w:hanging="178"/>
      </w:pPr>
      <w:rPr>
        <w:rFonts w:ascii="Verdana" w:eastAsia="Verdana" w:hAnsi="Verdana" w:cs="Verdana" w:hint="default"/>
        <w:b w:val="0"/>
        <w:bCs w:val="0"/>
        <w:i w:val="0"/>
        <w:iCs w:val="0"/>
        <w:spacing w:val="0"/>
        <w:w w:val="100"/>
        <w:sz w:val="22"/>
        <w:szCs w:val="22"/>
        <w:lang w:val="ro-RO" w:eastAsia="en-US" w:bidi="ar-SA"/>
      </w:rPr>
    </w:lvl>
    <w:lvl w:ilvl="1" w:tplc="75E8D986">
      <w:numFmt w:val="bullet"/>
      <w:lvlText w:val="•"/>
      <w:lvlJc w:val="left"/>
      <w:pPr>
        <w:ind w:left="1092" w:hanging="178"/>
      </w:pPr>
      <w:rPr>
        <w:rFonts w:hint="default"/>
        <w:lang w:val="ro-RO" w:eastAsia="en-US" w:bidi="ar-SA"/>
      </w:rPr>
    </w:lvl>
    <w:lvl w:ilvl="2" w:tplc="7C042216">
      <w:numFmt w:val="bullet"/>
      <w:lvlText w:val="•"/>
      <w:lvlJc w:val="left"/>
      <w:pPr>
        <w:ind w:left="2084" w:hanging="178"/>
      </w:pPr>
      <w:rPr>
        <w:rFonts w:hint="default"/>
        <w:lang w:val="ro-RO" w:eastAsia="en-US" w:bidi="ar-SA"/>
      </w:rPr>
    </w:lvl>
    <w:lvl w:ilvl="3" w:tplc="0FF0BFCE">
      <w:numFmt w:val="bullet"/>
      <w:lvlText w:val="•"/>
      <w:lvlJc w:val="left"/>
      <w:pPr>
        <w:ind w:left="3076" w:hanging="178"/>
      </w:pPr>
      <w:rPr>
        <w:rFonts w:hint="default"/>
        <w:lang w:val="ro-RO" w:eastAsia="en-US" w:bidi="ar-SA"/>
      </w:rPr>
    </w:lvl>
    <w:lvl w:ilvl="4" w:tplc="CA5235DA">
      <w:numFmt w:val="bullet"/>
      <w:lvlText w:val="•"/>
      <w:lvlJc w:val="left"/>
      <w:pPr>
        <w:ind w:left="4068" w:hanging="178"/>
      </w:pPr>
      <w:rPr>
        <w:rFonts w:hint="default"/>
        <w:lang w:val="ro-RO" w:eastAsia="en-US" w:bidi="ar-SA"/>
      </w:rPr>
    </w:lvl>
    <w:lvl w:ilvl="5" w:tplc="5A2E0CCC">
      <w:numFmt w:val="bullet"/>
      <w:lvlText w:val="•"/>
      <w:lvlJc w:val="left"/>
      <w:pPr>
        <w:ind w:left="5060" w:hanging="178"/>
      </w:pPr>
      <w:rPr>
        <w:rFonts w:hint="default"/>
        <w:lang w:val="ro-RO" w:eastAsia="en-US" w:bidi="ar-SA"/>
      </w:rPr>
    </w:lvl>
    <w:lvl w:ilvl="6" w:tplc="4AE0C3AA">
      <w:numFmt w:val="bullet"/>
      <w:lvlText w:val="•"/>
      <w:lvlJc w:val="left"/>
      <w:pPr>
        <w:ind w:left="6052" w:hanging="178"/>
      </w:pPr>
      <w:rPr>
        <w:rFonts w:hint="default"/>
        <w:lang w:val="ro-RO" w:eastAsia="en-US" w:bidi="ar-SA"/>
      </w:rPr>
    </w:lvl>
    <w:lvl w:ilvl="7" w:tplc="E2C07676">
      <w:numFmt w:val="bullet"/>
      <w:lvlText w:val="•"/>
      <w:lvlJc w:val="left"/>
      <w:pPr>
        <w:ind w:left="7044" w:hanging="178"/>
      </w:pPr>
      <w:rPr>
        <w:rFonts w:hint="default"/>
        <w:lang w:val="ro-RO" w:eastAsia="en-US" w:bidi="ar-SA"/>
      </w:rPr>
    </w:lvl>
    <w:lvl w:ilvl="8" w:tplc="1BC6FA78">
      <w:numFmt w:val="bullet"/>
      <w:lvlText w:val="•"/>
      <w:lvlJc w:val="left"/>
      <w:pPr>
        <w:ind w:left="8036" w:hanging="178"/>
      </w:pPr>
      <w:rPr>
        <w:rFonts w:hint="default"/>
        <w:lang w:val="ro-RO" w:eastAsia="en-US" w:bidi="ar-SA"/>
      </w:rPr>
    </w:lvl>
  </w:abstractNum>
  <w:abstractNum w:abstractNumId="6" w15:restartNumberingAfterBreak="0">
    <w:nsid w:val="4518625E"/>
    <w:multiLevelType w:val="hybridMultilevel"/>
    <w:tmpl w:val="0A1668AA"/>
    <w:lvl w:ilvl="0" w:tplc="BD68E6FC">
      <w:numFmt w:val="bullet"/>
      <w:lvlText w:val="•"/>
      <w:lvlJc w:val="left"/>
      <w:pPr>
        <w:ind w:left="100" w:hanging="197"/>
      </w:pPr>
      <w:rPr>
        <w:rFonts w:ascii="Verdana" w:eastAsia="Verdana" w:hAnsi="Verdana" w:cs="Verdana" w:hint="default"/>
        <w:b w:val="0"/>
        <w:bCs w:val="0"/>
        <w:i w:val="0"/>
        <w:iCs w:val="0"/>
        <w:spacing w:val="0"/>
        <w:w w:val="100"/>
        <w:sz w:val="22"/>
        <w:szCs w:val="22"/>
        <w:lang w:val="ro-RO" w:eastAsia="en-US" w:bidi="ar-SA"/>
      </w:rPr>
    </w:lvl>
    <w:lvl w:ilvl="1" w:tplc="F00800D0">
      <w:numFmt w:val="bullet"/>
      <w:lvlText w:val="•"/>
      <w:lvlJc w:val="left"/>
      <w:pPr>
        <w:ind w:left="1092" w:hanging="197"/>
      </w:pPr>
      <w:rPr>
        <w:rFonts w:hint="default"/>
        <w:lang w:val="ro-RO" w:eastAsia="en-US" w:bidi="ar-SA"/>
      </w:rPr>
    </w:lvl>
    <w:lvl w:ilvl="2" w:tplc="6B949682">
      <w:numFmt w:val="bullet"/>
      <w:lvlText w:val="•"/>
      <w:lvlJc w:val="left"/>
      <w:pPr>
        <w:ind w:left="2084" w:hanging="197"/>
      </w:pPr>
      <w:rPr>
        <w:rFonts w:hint="default"/>
        <w:lang w:val="ro-RO" w:eastAsia="en-US" w:bidi="ar-SA"/>
      </w:rPr>
    </w:lvl>
    <w:lvl w:ilvl="3" w:tplc="77B003B4">
      <w:numFmt w:val="bullet"/>
      <w:lvlText w:val="•"/>
      <w:lvlJc w:val="left"/>
      <w:pPr>
        <w:ind w:left="3076" w:hanging="197"/>
      </w:pPr>
      <w:rPr>
        <w:rFonts w:hint="default"/>
        <w:lang w:val="ro-RO" w:eastAsia="en-US" w:bidi="ar-SA"/>
      </w:rPr>
    </w:lvl>
    <w:lvl w:ilvl="4" w:tplc="710898A0">
      <w:numFmt w:val="bullet"/>
      <w:lvlText w:val="•"/>
      <w:lvlJc w:val="left"/>
      <w:pPr>
        <w:ind w:left="4068" w:hanging="197"/>
      </w:pPr>
      <w:rPr>
        <w:rFonts w:hint="default"/>
        <w:lang w:val="ro-RO" w:eastAsia="en-US" w:bidi="ar-SA"/>
      </w:rPr>
    </w:lvl>
    <w:lvl w:ilvl="5" w:tplc="A4CCAF0C">
      <w:numFmt w:val="bullet"/>
      <w:lvlText w:val="•"/>
      <w:lvlJc w:val="left"/>
      <w:pPr>
        <w:ind w:left="5060" w:hanging="197"/>
      </w:pPr>
      <w:rPr>
        <w:rFonts w:hint="default"/>
        <w:lang w:val="ro-RO" w:eastAsia="en-US" w:bidi="ar-SA"/>
      </w:rPr>
    </w:lvl>
    <w:lvl w:ilvl="6" w:tplc="0734CB56">
      <w:numFmt w:val="bullet"/>
      <w:lvlText w:val="•"/>
      <w:lvlJc w:val="left"/>
      <w:pPr>
        <w:ind w:left="6052" w:hanging="197"/>
      </w:pPr>
      <w:rPr>
        <w:rFonts w:hint="default"/>
        <w:lang w:val="ro-RO" w:eastAsia="en-US" w:bidi="ar-SA"/>
      </w:rPr>
    </w:lvl>
    <w:lvl w:ilvl="7" w:tplc="4F060E6C">
      <w:numFmt w:val="bullet"/>
      <w:lvlText w:val="•"/>
      <w:lvlJc w:val="left"/>
      <w:pPr>
        <w:ind w:left="7044" w:hanging="197"/>
      </w:pPr>
      <w:rPr>
        <w:rFonts w:hint="default"/>
        <w:lang w:val="ro-RO" w:eastAsia="en-US" w:bidi="ar-SA"/>
      </w:rPr>
    </w:lvl>
    <w:lvl w:ilvl="8" w:tplc="9F96D790">
      <w:numFmt w:val="bullet"/>
      <w:lvlText w:val="•"/>
      <w:lvlJc w:val="left"/>
      <w:pPr>
        <w:ind w:left="8036" w:hanging="197"/>
      </w:pPr>
      <w:rPr>
        <w:rFonts w:hint="default"/>
        <w:lang w:val="ro-RO" w:eastAsia="en-US" w:bidi="ar-SA"/>
      </w:rPr>
    </w:lvl>
  </w:abstractNum>
  <w:abstractNum w:abstractNumId="7" w15:restartNumberingAfterBreak="0">
    <w:nsid w:val="4D9B0958"/>
    <w:multiLevelType w:val="hybridMultilevel"/>
    <w:tmpl w:val="4FC46F6C"/>
    <w:lvl w:ilvl="0" w:tplc="F20EACB4">
      <w:numFmt w:val="bullet"/>
      <w:lvlText w:val="-"/>
      <w:lvlJc w:val="left"/>
      <w:pPr>
        <w:ind w:left="275" w:hanging="176"/>
      </w:pPr>
      <w:rPr>
        <w:rFonts w:ascii="Verdana" w:eastAsia="Verdana" w:hAnsi="Verdana" w:cs="Verdana" w:hint="default"/>
        <w:b w:val="0"/>
        <w:bCs w:val="0"/>
        <w:i w:val="0"/>
        <w:iCs w:val="0"/>
        <w:spacing w:val="0"/>
        <w:w w:val="100"/>
        <w:sz w:val="22"/>
        <w:szCs w:val="22"/>
        <w:lang w:val="ro-RO" w:eastAsia="en-US" w:bidi="ar-SA"/>
      </w:rPr>
    </w:lvl>
    <w:lvl w:ilvl="1" w:tplc="0A4C81CE">
      <w:numFmt w:val="bullet"/>
      <w:lvlText w:val="•"/>
      <w:lvlJc w:val="left"/>
      <w:pPr>
        <w:ind w:left="1254" w:hanging="176"/>
      </w:pPr>
      <w:rPr>
        <w:rFonts w:hint="default"/>
        <w:lang w:val="ro-RO" w:eastAsia="en-US" w:bidi="ar-SA"/>
      </w:rPr>
    </w:lvl>
    <w:lvl w:ilvl="2" w:tplc="1EA650F2">
      <w:numFmt w:val="bullet"/>
      <w:lvlText w:val="•"/>
      <w:lvlJc w:val="left"/>
      <w:pPr>
        <w:ind w:left="2228" w:hanging="176"/>
      </w:pPr>
      <w:rPr>
        <w:rFonts w:hint="default"/>
        <w:lang w:val="ro-RO" w:eastAsia="en-US" w:bidi="ar-SA"/>
      </w:rPr>
    </w:lvl>
    <w:lvl w:ilvl="3" w:tplc="DD9EA826">
      <w:numFmt w:val="bullet"/>
      <w:lvlText w:val="•"/>
      <w:lvlJc w:val="left"/>
      <w:pPr>
        <w:ind w:left="3202" w:hanging="176"/>
      </w:pPr>
      <w:rPr>
        <w:rFonts w:hint="default"/>
        <w:lang w:val="ro-RO" w:eastAsia="en-US" w:bidi="ar-SA"/>
      </w:rPr>
    </w:lvl>
    <w:lvl w:ilvl="4" w:tplc="3934CA10">
      <w:numFmt w:val="bullet"/>
      <w:lvlText w:val="•"/>
      <w:lvlJc w:val="left"/>
      <w:pPr>
        <w:ind w:left="4176" w:hanging="176"/>
      </w:pPr>
      <w:rPr>
        <w:rFonts w:hint="default"/>
        <w:lang w:val="ro-RO" w:eastAsia="en-US" w:bidi="ar-SA"/>
      </w:rPr>
    </w:lvl>
    <w:lvl w:ilvl="5" w:tplc="6742E7BC">
      <w:numFmt w:val="bullet"/>
      <w:lvlText w:val="•"/>
      <w:lvlJc w:val="left"/>
      <w:pPr>
        <w:ind w:left="5150" w:hanging="176"/>
      </w:pPr>
      <w:rPr>
        <w:rFonts w:hint="default"/>
        <w:lang w:val="ro-RO" w:eastAsia="en-US" w:bidi="ar-SA"/>
      </w:rPr>
    </w:lvl>
    <w:lvl w:ilvl="6" w:tplc="B2DC3E8E">
      <w:numFmt w:val="bullet"/>
      <w:lvlText w:val="•"/>
      <w:lvlJc w:val="left"/>
      <w:pPr>
        <w:ind w:left="6124" w:hanging="176"/>
      </w:pPr>
      <w:rPr>
        <w:rFonts w:hint="default"/>
        <w:lang w:val="ro-RO" w:eastAsia="en-US" w:bidi="ar-SA"/>
      </w:rPr>
    </w:lvl>
    <w:lvl w:ilvl="7" w:tplc="417A55C0">
      <w:numFmt w:val="bullet"/>
      <w:lvlText w:val="•"/>
      <w:lvlJc w:val="left"/>
      <w:pPr>
        <w:ind w:left="7098" w:hanging="176"/>
      </w:pPr>
      <w:rPr>
        <w:rFonts w:hint="default"/>
        <w:lang w:val="ro-RO" w:eastAsia="en-US" w:bidi="ar-SA"/>
      </w:rPr>
    </w:lvl>
    <w:lvl w:ilvl="8" w:tplc="056A1CF4">
      <w:numFmt w:val="bullet"/>
      <w:lvlText w:val="•"/>
      <w:lvlJc w:val="left"/>
      <w:pPr>
        <w:ind w:left="8072" w:hanging="176"/>
      </w:pPr>
      <w:rPr>
        <w:rFonts w:hint="default"/>
        <w:lang w:val="ro-RO" w:eastAsia="en-US" w:bidi="ar-SA"/>
      </w:rPr>
    </w:lvl>
  </w:abstractNum>
  <w:abstractNum w:abstractNumId="8" w15:restartNumberingAfterBreak="0">
    <w:nsid w:val="6E627BE3"/>
    <w:multiLevelType w:val="hybridMultilevel"/>
    <w:tmpl w:val="16566554"/>
    <w:lvl w:ilvl="0" w:tplc="E39C555C">
      <w:numFmt w:val="bullet"/>
      <w:lvlText w:val="-"/>
      <w:lvlJc w:val="left"/>
      <w:pPr>
        <w:ind w:left="278" w:hanging="178"/>
      </w:pPr>
      <w:rPr>
        <w:rFonts w:ascii="Verdana" w:eastAsia="Verdana" w:hAnsi="Verdana" w:cs="Verdana" w:hint="default"/>
        <w:b w:val="0"/>
        <w:bCs w:val="0"/>
        <w:i w:val="0"/>
        <w:iCs w:val="0"/>
        <w:spacing w:val="0"/>
        <w:w w:val="100"/>
        <w:sz w:val="22"/>
        <w:szCs w:val="22"/>
        <w:lang w:val="ro-RO" w:eastAsia="en-US" w:bidi="ar-SA"/>
      </w:rPr>
    </w:lvl>
    <w:lvl w:ilvl="1" w:tplc="4114F0BE">
      <w:numFmt w:val="bullet"/>
      <w:lvlText w:val="•"/>
      <w:lvlJc w:val="left"/>
      <w:pPr>
        <w:ind w:left="1254" w:hanging="178"/>
      </w:pPr>
      <w:rPr>
        <w:rFonts w:hint="default"/>
        <w:lang w:val="ro-RO" w:eastAsia="en-US" w:bidi="ar-SA"/>
      </w:rPr>
    </w:lvl>
    <w:lvl w:ilvl="2" w:tplc="33C688C6">
      <w:numFmt w:val="bullet"/>
      <w:lvlText w:val="•"/>
      <w:lvlJc w:val="left"/>
      <w:pPr>
        <w:ind w:left="2228" w:hanging="178"/>
      </w:pPr>
      <w:rPr>
        <w:rFonts w:hint="default"/>
        <w:lang w:val="ro-RO" w:eastAsia="en-US" w:bidi="ar-SA"/>
      </w:rPr>
    </w:lvl>
    <w:lvl w:ilvl="3" w:tplc="A9243A0C">
      <w:numFmt w:val="bullet"/>
      <w:lvlText w:val="•"/>
      <w:lvlJc w:val="left"/>
      <w:pPr>
        <w:ind w:left="3202" w:hanging="178"/>
      </w:pPr>
      <w:rPr>
        <w:rFonts w:hint="default"/>
        <w:lang w:val="ro-RO" w:eastAsia="en-US" w:bidi="ar-SA"/>
      </w:rPr>
    </w:lvl>
    <w:lvl w:ilvl="4" w:tplc="47CA80DA">
      <w:numFmt w:val="bullet"/>
      <w:lvlText w:val="•"/>
      <w:lvlJc w:val="left"/>
      <w:pPr>
        <w:ind w:left="4176" w:hanging="178"/>
      </w:pPr>
      <w:rPr>
        <w:rFonts w:hint="default"/>
        <w:lang w:val="ro-RO" w:eastAsia="en-US" w:bidi="ar-SA"/>
      </w:rPr>
    </w:lvl>
    <w:lvl w:ilvl="5" w:tplc="A53C5890">
      <w:numFmt w:val="bullet"/>
      <w:lvlText w:val="•"/>
      <w:lvlJc w:val="left"/>
      <w:pPr>
        <w:ind w:left="5150" w:hanging="178"/>
      </w:pPr>
      <w:rPr>
        <w:rFonts w:hint="default"/>
        <w:lang w:val="ro-RO" w:eastAsia="en-US" w:bidi="ar-SA"/>
      </w:rPr>
    </w:lvl>
    <w:lvl w:ilvl="6" w:tplc="27B486C6">
      <w:numFmt w:val="bullet"/>
      <w:lvlText w:val="•"/>
      <w:lvlJc w:val="left"/>
      <w:pPr>
        <w:ind w:left="6124" w:hanging="178"/>
      </w:pPr>
      <w:rPr>
        <w:rFonts w:hint="default"/>
        <w:lang w:val="ro-RO" w:eastAsia="en-US" w:bidi="ar-SA"/>
      </w:rPr>
    </w:lvl>
    <w:lvl w:ilvl="7" w:tplc="D9DC508C">
      <w:numFmt w:val="bullet"/>
      <w:lvlText w:val="•"/>
      <w:lvlJc w:val="left"/>
      <w:pPr>
        <w:ind w:left="7098" w:hanging="178"/>
      </w:pPr>
      <w:rPr>
        <w:rFonts w:hint="default"/>
        <w:lang w:val="ro-RO" w:eastAsia="en-US" w:bidi="ar-SA"/>
      </w:rPr>
    </w:lvl>
    <w:lvl w:ilvl="8" w:tplc="81423974">
      <w:numFmt w:val="bullet"/>
      <w:lvlText w:val="•"/>
      <w:lvlJc w:val="left"/>
      <w:pPr>
        <w:ind w:left="8072" w:hanging="178"/>
      </w:pPr>
      <w:rPr>
        <w:rFonts w:hint="default"/>
        <w:lang w:val="ro-RO" w:eastAsia="en-US" w:bidi="ar-SA"/>
      </w:rPr>
    </w:lvl>
  </w:abstractNum>
  <w:abstractNum w:abstractNumId="9" w15:restartNumberingAfterBreak="0">
    <w:nsid w:val="725579ED"/>
    <w:multiLevelType w:val="multilevel"/>
    <w:tmpl w:val="9B8256E6"/>
    <w:lvl w:ilvl="0">
      <w:start w:val="1"/>
      <w:numFmt w:val="decimal"/>
      <w:lvlText w:val="%1."/>
      <w:lvlJc w:val="left"/>
      <w:pPr>
        <w:ind w:left="410" w:hanging="310"/>
      </w:pPr>
      <w:rPr>
        <w:rFonts w:ascii="Verdana" w:eastAsia="Verdana" w:hAnsi="Verdana" w:cs="Verdana" w:hint="default"/>
        <w:b/>
        <w:bCs/>
        <w:i w:val="0"/>
        <w:iCs w:val="0"/>
        <w:spacing w:val="-1"/>
        <w:w w:val="100"/>
        <w:sz w:val="22"/>
        <w:szCs w:val="22"/>
        <w:lang w:val="ro-RO" w:eastAsia="en-US" w:bidi="ar-SA"/>
      </w:rPr>
    </w:lvl>
    <w:lvl w:ilvl="1">
      <w:start w:val="1"/>
      <w:numFmt w:val="decimal"/>
      <w:lvlText w:val="%1.%2"/>
      <w:lvlJc w:val="left"/>
      <w:pPr>
        <w:ind w:left="100" w:hanging="747"/>
      </w:pPr>
      <w:rPr>
        <w:rFonts w:ascii="Verdana" w:eastAsia="Verdana" w:hAnsi="Verdana" w:cs="Verdana" w:hint="default"/>
        <w:b/>
        <w:bCs/>
        <w:i w:val="0"/>
        <w:iCs w:val="0"/>
        <w:spacing w:val="-1"/>
        <w:w w:val="100"/>
        <w:sz w:val="22"/>
        <w:szCs w:val="22"/>
        <w:lang w:val="ro-RO" w:eastAsia="en-US" w:bidi="ar-SA"/>
      </w:rPr>
    </w:lvl>
    <w:lvl w:ilvl="2">
      <w:numFmt w:val="bullet"/>
      <w:lvlText w:val="-"/>
      <w:lvlJc w:val="left"/>
      <w:pPr>
        <w:ind w:left="100" w:hanging="190"/>
      </w:pPr>
      <w:rPr>
        <w:rFonts w:ascii="Verdana" w:eastAsia="Verdana" w:hAnsi="Verdana" w:cs="Verdana" w:hint="default"/>
        <w:b w:val="0"/>
        <w:bCs w:val="0"/>
        <w:i w:val="0"/>
        <w:iCs w:val="0"/>
        <w:spacing w:val="0"/>
        <w:w w:val="100"/>
        <w:sz w:val="22"/>
        <w:szCs w:val="22"/>
        <w:lang w:val="ro-RO" w:eastAsia="en-US" w:bidi="ar-SA"/>
      </w:rPr>
    </w:lvl>
    <w:lvl w:ilvl="3">
      <w:numFmt w:val="bullet"/>
      <w:lvlText w:val="•"/>
      <w:lvlJc w:val="left"/>
      <w:pPr>
        <w:ind w:left="2553" w:hanging="190"/>
      </w:pPr>
      <w:rPr>
        <w:rFonts w:hint="default"/>
        <w:lang w:val="ro-RO" w:eastAsia="en-US" w:bidi="ar-SA"/>
      </w:rPr>
    </w:lvl>
    <w:lvl w:ilvl="4">
      <w:numFmt w:val="bullet"/>
      <w:lvlText w:val="•"/>
      <w:lvlJc w:val="left"/>
      <w:pPr>
        <w:ind w:left="3620" w:hanging="190"/>
      </w:pPr>
      <w:rPr>
        <w:rFonts w:hint="default"/>
        <w:lang w:val="ro-RO" w:eastAsia="en-US" w:bidi="ar-SA"/>
      </w:rPr>
    </w:lvl>
    <w:lvl w:ilvl="5">
      <w:numFmt w:val="bullet"/>
      <w:lvlText w:val="•"/>
      <w:lvlJc w:val="left"/>
      <w:pPr>
        <w:ind w:left="4686" w:hanging="190"/>
      </w:pPr>
      <w:rPr>
        <w:rFonts w:hint="default"/>
        <w:lang w:val="ro-RO" w:eastAsia="en-US" w:bidi="ar-SA"/>
      </w:rPr>
    </w:lvl>
    <w:lvl w:ilvl="6">
      <w:numFmt w:val="bullet"/>
      <w:lvlText w:val="•"/>
      <w:lvlJc w:val="left"/>
      <w:pPr>
        <w:ind w:left="5753" w:hanging="190"/>
      </w:pPr>
      <w:rPr>
        <w:rFonts w:hint="default"/>
        <w:lang w:val="ro-RO" w:eastAsia="en-US" w:bidi="ar-SA"/>
      </w:rPr>
    </w:lvl>
    <w:lvl w:ilvl="7">
      <w:numFmt w:val="bullet"/>
      <w:lvlText w:val="•"/>
      <w:lvlJc w:val="left"/>
      <w:pPr>
        <w:ind w:left="6820" w:hanging="190"/>
      </w:pPr>
      <w:rPr>
        <w:rFonts w:hint="default"/>
        <w:lang w:val="ro-RO" w:eastAsia="en-US" w:bidi="ar-SA"/>
      </w:rPr>
    </w:lvl>
    <w:lvl w:ilvl="8">
      <w:numFmt w:val="bullet"/>
      <w:lvlText w:val="•"/>
      <w:lvlJc w:val="left"/>
      <w:pPr>
        <w:ind w:left="7886" w:hanging="190"/>
      </w:pPr>
      <w:rPr>
        <w:rFonts w:hint="default"/>
        <w:lang w:val="ro-RO" w:eastAsia="en-US" w:bidi="ar-SA"/>
      </w:rPr>
    </w:lvl>
  </w:abstractNum>
  <w:abstractNum w:abstractNumId="10" w15:restartNumberingAfterBreak="0">
    <w:nsid w:val="77B23CF0"/>
    <w:multiLevelType w:val="hybridMultilevel"/>
    <w:tmpl w:val="1D90942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228110930">
    <w:abstractNumId w:val="1"/>
  </w:num>
  <w:num w:numId="2" w16cid:durableId="1592735485">
    <w:abstractNumId w:val="8"/>
  </w:num>
  <w:num w:numId="3" w16cid:durableId="676886465">
    <w:abstractNumId w:val="4"/>
  </w:num>
  <w:num w:numId="4" w16cid:durableId="1043865480">
    <w:abstractNumId w:val="5"/>
  </w:num>
  <w:num w:numId="5" w16cid:durableId="1618440035">
    <w:abstractNumId w:val="7"/>
  </w:num>
  <w:num w:numId="6" w16cid:durableId="512495939">
    <w:abstractNumId w:val="0"/>
  </w:num>
  <w:num w:numId="7" w16cid:durableId="2004433226">
    <w:abstractNumId w:val="6"/>
  </w:num>
  <w:num w:numId="8" w16cid:durableId="108284817">
    <w:abstractNumId w:val="9"/>
  </w:num>
  <w:num w:numId="9" w16cid:durableId="1713844817">
    <w:abstractNumId w:val="10"/>
  </w:num>
  <w:num w:numId="10" w16cid:durableId="159546060">
    <w:abstractNumId w:val="3"/>
  </w:num>
  <w:num w:numId="11" w16cid:durableId="1055083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B64"/>
    <w:rsid w:val="00040F7C"/>
    <w:rsid w:val="00056CDD"/>
    <w:rsid w:val="00072A56"/>
    <w:rsid w:val="0008543D"/>
    <w:rsid w:val="00090B86"/>
    <w:rsid w:val="000928B9"/>
    <w:rsid w:val="00095462"/>
    <w:rsid w:val="001354AB"/>
    <w:rsid w:val="00221454"/>
    <w:rsid w:val="00224DD1"/>
    <w:rsid w:val="00253168"/>
    <w:rsid w:val="00280FDF"/>
    <w:rsid w:val="00295807"/>
    <w:rsid w:val="00297216"/>
    <w:rsid w:val="002E103C"/>
    <w:rsid w:val="002E575B"/>
    <w:rsid w:val="00316EC3"/>
    <w:rsid w:val="00395A40"/>
    <w:rsid w:val="003A2AF2"/>
    <w:rsid w:val="00400142"/>
    <w:rsid w:val="0040157D"/>
    <w:rsid w:val="00433D9B"/>
    <w:rsid w:val="004508E9"/>
    <w:rsid w:val="004D586B"/>
    <w:rsid w:val="00502370"/>
    <w:rsid w:val="005033F8"/>
    <w:rsid w:val="00504D23"/>
    <w:rsid w:val="00511F5E"/>
    <w:rsid w:val="00594D74"/>
    <w:rsid w:val="0065602D"/>
    <w:rsid w:val="006729CC"/>
    <w:rsid w:val="00694198"/>
    <w:rsid w:val="006944BF"/>
    <w:rsid w:val="006C5EF1"/>
    <w:rsid w:val="006E2055"/>
    <w:rsid w:val="00702BC4"/>
    <w:rsid w:val="00765FA3"/>
    <w:rsid w:val="007E7CCF"/>
    <w:rsid w:val="00801F2E"/>
    <w:rsid w:val="00802460"/>
    <w:rsid w:val="00813C17"/>
    <w:rsid w:val="00824BF2"/>
    <w:rsid w:val="0086293F"/>
    <w:rsid w:val="00865D08"/>
    <w:rsid w:val="00881417"/>
    <w:rsid w:val="008F3C3D"/>
    <w:rsid w:val="009123B9"/>
    <w:rsid w:val="00935BA6"/>
    <w:rsid w:val="00955A04"/>
    <w:rsid w:val="00A16CC3"/>
    <w:rsid w:val="00A439EA"/>
    <w:rsid w:val="00A523AB"/>
    <w:rsid w:val="00A67408"/>
    <w:rsid w:val="00A67F6D"/>
    <w:rsid w:val="00A77439"/>
    <w:rsid w:val="00AB269B"/>
    <w:rsid w:val="00B07D25"/>
    <w:rsid w:val="00B17474"/>
    <w:rsid w:val="00BA2A15"/>
    <w:rsid w:val="00BF0C16"/>
    <w:rsid w:val="00CE07D5"/>
    <w:rsid w:val="00CF7E3D"/>
    <w:rsid w:val="00D5171E"/>
    <w:rsid w:val="00D5567C"/>
    <w:rsid w:val="00D721B1"/>
    <w:rsid w:val="00D84CCC"/>
    <w:rsid w:val="00DB7143"/>
    <w:rsid w:val="00DD1987"/>
    <w:rsid w:val="00DF2B64"/>
    <w:rsid w:val="00E42478"/>
    <w:rsid w:val="00E521C2"/>
    <w:rsid w:val="00EF3509"/>
    <w:rsid w:val="00EF3620"/>
    <w:rsid w:val="00EF40F5"/>
    <w:rsid w:val="00EF7A3E"/>
    <w:rsid w:val="00F80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19654"/>
  <w15:docId w15:val="{EA0E3B9C-5B1E-431A-9AA6-79314607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ro-RO"/>
    </w:rPr>
  </w:style>
  <w:style w:type="paragraph" w:styleId="Heading1">
    <w:name w:val="heading 1"/>
    <w:basedOn w:val="Normal"/>
    <w:uiPriority w:val="9"/>
    <w:qFormat/>
    <w:pPr>
      <w:ind w:left="408" w:hanging="308"/>
      <w:outlineLvl w:val="0"/>
    </w:pPr>
    <w:rPr>
      <w:b/>
      <w:bCs/>
    </w:rPr>
  </w:style>
  <w:style w:type="paragraph" w:styleId="Heading2">
    <w:name w:val="heading 2"/>
    <w:basedOn w:val="Normal"/>
    <w:uiPriority w:val="9"/>
    <w:unhideWhenUsed/>
    <w:qFormat/>
    <w:pPr>
      <w:spacing w:before="71"/>
      <w:ind w:left="564" w:hanging="46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79"/>
      <w:ind w:left="100"/>
    </w:pPr>
  </w:style>
  <w:style w:type="paragraph" w:styleId="ListParagraph">
    <w:name w:val="List Paragraph"/>
    <w:basedOn w:val="Normal"/>
    <w:uiPriority w:val="1"/>
    <w:qFormat/>
    <w:pPr>
      <w:spacing w:before="179"/>
      <w:ind w:left="277" w:hanging="177"/>
    </w:pPr>
  </w:style>
  <w:style w:type="paragraph" w:customStyle="1" w:styleId="TableParagraph">
    <w:name w:val="Table Paragraph"/>
    <w:basedOn w:val="Normal"/>
    <w:uiPriority w:val="1"/>
    <w:qFormat/>
    <w:pPr>
      <w:spacing w:line="248" w:lineRule="exact"/>
      <w:ind w:left="12"/>
    </w:pPr>
  </w:style>
  <w:style w:type="character" w:styleId="Hyperlink">
    <w:name w:val="Hyperlink"/>
    <w:basedOn w:val="DefaultParagraphFont"/>
    <w:uiPriority w:val="99"/>
    <w:unhideWhenUsed/>
    <w:rsid w:val="00A439EA"/>
    <w:rPr>
      <w:color w:val="0000FF"/>
      <w:u w:val="single"/>
    </w:rPr>
  </w:style>
  <w:style w:type="paragraph" w:styleId="Revision">
    <w:name w:val="Revision"/>
    <w:hidden/>
    <w:uiPriority w:val="99"/>
    <w:semiHidden/>
    <w:rsid w:val="00813C17"/>
    <w:pPr>
      <w:widowControl/>
      <w:autoSpaceDE/>
      <w:autoSpaceDN/>
    </w:pPr>
    <w:rPr>
      <w:rFonts w:ascii="Verdana" w:eastAsia="Verdana" w:hAnsi="Verdana" w:cs="Verdana"/>
      <w:lang w:val="ro-RO"/>
    </w:rPr>
  </w:style>
  <w:style w:type="character" w:styleId="CommentReference">
    <w:name w:val="annotation reference"/>
    <w:basedOn w:val="DefaultParagraphFont"/>
    <w:uiPriority w:val="99"/>
    <w:semiHidden/>
    <w:unhideWhenUsed/>
    <w:rsid w:val="0008543D"/>
    <w:rPr>
      <w:sz w:val="16"/>
      <w:szCs w:val="16"/>
    </w:rPr>
  </w:style>
  <w:style w:type="paragraph" w:styleId="CommentText">
    <w:name w:val="annotation text"/>
    <w:basedOn w:val="Normal"/>
    <w:link w:val="CommentTextChar"/>
    <w:uiPriority w:val="99"/>
    <w:semiHidden/>
    <w:unhideWhenUsed/>
    <w:rsid w:val="0008543D"/>
    <w:rPr>
      <w:sz w:val="20"/>
      <w:szCs w:val="20"/>
    </w:rPr>
  </w:style>
  <w:style w:type="character" w:customStyle="1" w:styleId="CommentTextChar">
    <w:name w:val="Comment Text Char"/>
    <w:basedOn w:val="DefaultParagraphFont"/>
    <w:link w:val="CommentText"/>
    <w:uiPriority w:val="99"/>
    <w:semiHidden/>
    <w:rsid w:val="0008543D"/>
    <w:rPr>
      <w:rFonts w:ascii="Verdana" w:eastAsia="Verdana" w:hAnsi="Verdana" w:cs="Verdana"/>
      <w:sz w:val="20"/>
      <w:szCs w:val="20"/>
      <w:lang w:val="ro-RO"/>
    </w:rPr>
  </w:style>
  <w:style w:type="paragraph" w:styleId="CommentSubject">
    <w:name w:val="annotation subject"/>
    <w:basedOn w:val="CommentText"/>
    <w:next w:val="CommentText"/>
    <w:link w:val="CommentSubjectChar"/>
    <w:uiPriority w:val="99"/>
    <w:semiHidden/>
    <w:unhideWhenUsed/>
    <w:rsid w:val="0008543D"/>
    <w:rPr>
      <w:b/>
      <w:bCs/>
    </w:rPr>
  </w:style>
  <w:style w:type="character" w:customStyle="1" w:styleId="CommentSubjectChar">
    <w:name w:val="Comment Subject Char"/>
    <w:basedOn w:val="CommentTextChar"/>
    <w:link w:val="CommentSubject"/>
    <w:uiPriority w:val="99"/>
    <w:semiHidden/>
    <w:rsid w:val="0008543D"/>
    <w:rPr>
      <w:rFonts w:ascii="Verdana" w:eastAsia="Verdana" w:hAnsi="Verdana" w:cs="Verdana"/>
      <w:b/>
      <w:bCs/>
      <w:sz w:val="20"/>
      <w:szCs w:val="20"/>
      <w:lang w:val="ro-RO"/>
    </w:rPr>
  </w:style>
  <w:style w:type="paragraph" w:styleId="Header">
    <w:name w:val="header"/>
    <w:basedOn w:val="Normal"/>
    <w:link w:val="HeaderChar"/>
    <w:uiPriority w:val="99"/>
    <w:unhideWhenUsed/>
    <w:rsid w:val="00A16CC3"/>
    <w:pPr>
      <w:tabs>
        <w:tab w:val="center" w:pos="4680"/>
        <w:tab w:val="right" w:pos="9360"/>
      </w:tabs>
    </w:pPr>
  </w:style>
  <w:style w:type="character" w:customStyle="1" w:styleId="HeaderChar">
    <w:name w:val="Header Char"/>
    <w:basedOn w:val="DefaultParagraphFont"/>
    <w:link w:val="Header"/>
    <w:uiPriority w:val="99"/>
    <w:rsid w:val="00A16CC3"/>
    <w:rPr>
      <w:rFonts w:ascii="Verdana" w:eastAsia="Verdana" w:hAnsi="Verdana" w:cs="Verdana"/>
      <w:lang w:val="ro-RO"/>
    </w:rPr>
  </w:style>
  <w:style w:type="paragraph" w:styleId="Footer">
    <w:name w:val="footer"/>
    <w:basedOn w:val="Normal"/>
    <w:link w:val="FooterChar"/>
    <w:uiPriority w:val="99"/>
    <w:unhideWhenUsed/>
    <w:rsid w:val="00A16CC3"/>
    <w:pPr>
      <w:tabs>
        <w:tab w:val="center" w:pos="4680"/>
        <w:tab w:val="right" w:pos="9360"/>
      </w:tabs>
    </w:pPr>
  </w:style>
  <w:style w:type="character" w:customStyle="1" w:styleId="FooterChar">
    <w:name w:val="Footer Char"/>
    <w:basedOn w:val="DefaultParagraphFont"/>
    <w:link w:val="Footer"/>
    <w:uiPriority w:val="99"/>
    <w:rsid w:val="00A16CC3"/>
    <w:rPr>
      <w:rFonts w:ascii="Verdana" w:eastAsia="Verdana" w:hAnsi="Verdana" w:cs="Verdana"/>
      <w:lang w:val="ro-RO"/>
    </w:rPr>
  </w:style>
  <w:style w:type="character" w:styleId="UnresolvedMention">
    <w:name w:val="Unresolved Mention"/>
    <w:basedOn w:val="DefaultParagraphFont"/>
    <w:uiPriority w:val="99"/>
    <w:semiHidden/>
    <w:unhideWhenUsed/>
    <w:rsid w:val="006944BF"/>
    <w:rPr>
      <w:color w:val="605E5C"/>
      <w:shd w:val="clear" w:color="auto" w:fill="E1DFDD"/>
    </w:rPr>
  </w:style>
  <w:style w:type="table" w:styleId="TableGrid">
    <w:name w:val="Table Grid"/>
    <w:basedOn w:val="TableNormal"/>
    <w:uiPriority w:val="39"/>
    <w:rsid w:val="00955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89060">
      <w:bodyDiv w:val="1"/>
      <w:marLeft w:val="0"/>
      <w:marRight w:val="0"/>
      <w:marTop w:val="0"/>
      <w:marBottom w:val="0"/>
      <w:divBdr>
        <w:top w:val="none" w:sz="0" w:space="0" w:color="auto"/>
        <w:left w:val="none" w:sz="0" w:space="0" w:color="auto"/>
        <w:bottom w:val="none" w:sz="0" w:space="0" w:color="auto"/>
        <w:right w:val="none" w:sz="0" w:space="0" w:color="auto"/>
      </w:divBdr>
    </w:div>
    <w:div w:id="332731049">
      <w:bodyDiv w:val="1"/>
      <w:marLeft w:val="0"/>
      <w:marRight w:val="0"/>
      <w:marTop w:val="0"/>
      <w:marBottom w:val="0"/>
      <w:divBdr>
        <w:top w:val="none" w:sz="0" w:space="0" w:color="auto"/>
        <w:left w:val="none" w:sz="0" w:space="0" w:color="auto"/>
        <w:bottom w:val="none" w:sz="0" w:space="0" w:color="auto"/>
        <w:right w:val="none" w:sz="0" w:space="0" w:color="auto"/>
      </w:divBdr>
    </w:div>
    <w:div w:id="815954350">
      <w:bodyDiv w:val="1"/>
      <w:marLeft w:val="0"/>
      <w:marRight w:val="0"/>
      <w:marTop w:val="0"/>
      <w:marBottom w:val="0"/>
      <w:divBdr>
        <w:top w:val="none" w:sz="0" w:space="0" w:color="auto"/>
        <w:left w:val="none" w:sz="0" w:space="0" w:color="auto"/>
        <w:bottom w:val="none" w:sz="0" w:space="0" w:color="auto"/>
        <w:right w:val="none" w:sz="0" w:space="0" w:color="auto"/>
      </w:divBdr>
    </w:div>
    <w:div w:id="1018696297">
      <w:bodyDiv w:val="1"/>
      <w:marLeft w:val="0"/>
      <w:marRight w:val="0"/>
      <w:marTop w:val="0"/>
      <w:marBottom w:val="0"/>
      <w:divBdr>
        <w:top w:val="none" w:sz="0" w:space="0" w:color="auto"/>
        <w:left w:val="none" w:sz="0" w:space="0" w:color="auto"/>
        <w:bottom w:val="none" w:sz="0" w:space="0" w:color="auto"/>
        <w:right w:val="none" w:sz="0" w:space="0" w:color="auto"/>
      </w:divBdr>
    </w:div>
    <w:div w:id="1201865348">
      <w:bodyDiv w:val="1"/>
      <w:marLeft w:val="0"/>
      <w:marRight w:val="0"/>
      <w:marTop w:val="0"/>
      <w:marBottom w:val="0"/>
      <w:divBdr>
        <w:top w:val="none" w:sz="0" w:space="0" w:color="auto"/>
        <w:left w:val="none" w:sz="0" w:space="0" w:color="auto"/>
        <w:bottom w:val="none" w:sz="0" w:space="0" w:color="auto"/>
        <w:right w:val="none" w:sz="0" w:space="0" w:color="auto"/>
      </w:divBdr>
    </w:div>
    <w:div w:id="1260092650">
      <w:bodyDiv w:val="1"/>
      <w:marLeft w:val="0"/>
      <w:marRight w:val="0"/>
      <w:marTop w:val="0"/>
      <w:marBottom w:val="0"/>
      <w:divBdr>
        <w:top w:val="none" w:sz="0" w:space="0" w:color="auto"/>
        <w:left w:val="none" w:sz="0" w:space="0" w:color="auto"/>
        <w:bottom w:val="none" w:sz="0" w:space="0" w:color="auto"/>
        <w:right w:val="none" w:sz="0" w:space="0" w:color="auto"/>
      </w:divBdr>
    </w:div>
    <w:div w:id="1301880182">
      <w:bodyDiv w:val="1"/>
      <w:marLeft w:val="0"/>
      <w:marRight w:val="0"/>
      <w:marTop w:val="0"/>
      <w:marBottom w:val="0"/>
      <w:divBdr>
        <w:top w:val="none" w:sz="0" w:space="0" w:color="auto"/>
        <w:left w:val="none" w:sz="0" w:space="0" w:color="auto"/>
        <w:bottom w:val="none" w:sz="0" w:space="0" w:color="auto"/>
        <w:right w:val="none" w:sz="0" w:space="0" w:color="auto"/>
      </w:divBdr>
    </w:div>
    <w:div w:id="2027949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ncr.fonduri-ue.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3215</Words>
  <Characters>18332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caraba silviu</dc:creator>
  <cp:keywords/>
  <dc:description/>
  <cp:lastModifiedBy>Alexandru Bogdan Rucareanu</cp:lastModifiedBy>
  <cp:revision>3</cp:revision>
  <cp:lastPrinted>2024-01-16T09:55:00Z</cp:lastPrinted>
  <dcterms:created xsi:type="dcterms:W3CDTF">2024-01-16T09:56:00Z</dcterms:created>
  <dcterms:modified xsi:type="dcterms:W3CDTF">2024-01-19T09:37:00Z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2018-05-23T00:00:00Z</vt:filetime>
  </property>
  <property fmtid="{D5CDD505-2E9C-101B-9397-08002B2CF9AE}" pid="3" name="Creator">
    <vt:lpwstr>Microsoft® Word 2016</vt:lpwstr>
  </property>
  <property fmtid="{D5CDD505-2E9C-101B-9397-08002B2CF9AE}" pid="4" name="LastSaved">
    <vt:filetime>2024-01-10T00:00:00Z</vt:filetime>
  </property>
  <property fmtid="{D5CDD505-2E9C-101B-9397-08002B2CF9AE}" pid="5" name="Producer">
    <vt:lpwstr>Microsoft® Word 2016</vt:lpwstr>
  </property>
</Properties>
</file>